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Это я ваш любимый переводчик ౦０o ｡ (‾́。‾́ )y~~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старые читатели, то вы уже имеете представление о моем характере и манере перевода. Сей текст в основном для новых читателей _(:3 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ЗАПОМНИТЬ: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«переводится» = слово автора, картинки, части текста и прочая лабуда или просто пустота;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«редактируется» = черновик (мои писульки, отданные на редактирование);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«готов» = чистый текст (но вы тоже можете поискать ошибки и заработать подписки).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ʕಠᴥಠʔ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заскоки, моя манера переводить, «Я ХУДОЖНИК, я так вижу!» – я хочу добавлять пустые главы и пихать в них все подряд, не закрывая от просмотра читателями. Я не стою над вами с топором, заставляя покупать пустые главы! А еще у меня случаются длительные перерывы в переводе – я морской котик на лежбище, я соленая рыба, выброшенная на берег. Так, что прошу учитывать это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готовы ждать, то есть анлейт (используйте Яндекс-переводчик), есть оригинальный китайский текст (используйте Гугл-переводчик) и не клюйте мои собачьи глаза, не ковыряйте мой мозг чайной ложечкой.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переводы постепенно открываются (претензии не принимаются) и жизнь заставила перейти на переводы с китайского, что намного сложнее и дольше. ლ(¯ロ¯"ლ) А еще моя немного перфекционисткая натура не позволяет мне выкладывать откровенное «дерьмо», а лень не дает переводить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Тыкайте в переводчика нежно и любя, дарите подарки, говорите спасибо, пишите длинные комментарии, тыкайте в кнопку «Вышли новые главы» (если они вышли!) – и да пробудится моя совесть и муза огреет меня сковородой!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