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Экстра 0. Вместе любуемся луной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второму тому китайского печатного издания, идёт после 87-й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Подземным королевством и миром монстров протекала бурная река, которая называлась Фантазия. Она была настолько глубока, что каждый год пьяные подземные жители падали в неё и больше никогда не всплывали. Даже самые умелые пловцы, едва коснувшись воды, уже не могли выбраться на сушу.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Переправиться через реку можно было двумя способами.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легально пройдя таможенный досмотр.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Фантазию был переброшен узкий деревянный мост, соединяющий два мира. Ровно посередине моста стояла полуразрушенная хибара, такая старая, что диву даёшься, как её ещё не смыло в реку. Это и была таможня Подземного королевства. Заплатив пошлину, любой мог свободно перемещаться между двумя мирами и получить королевскую защиту: подземные жители не имели права нападать на монстров с официальным пропуском.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переправиться нелегально…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из утреннего тумана медленно выплыла хлипкая деревянная лодочка, на носу которой болтался старомодный фонарь. Она выглядела настолько ветхой, что, казалось, развалится от первого же удара волны. Перевозчик высадил пассажиров, забрал несколько медяков и, низко склонив голову, хрипло процедил: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Приходите ещё.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Башмачник не удостоил его ответом. Гремя цепью, он сошёл на берег и быстро зашагал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 любимое время контрабандистов. Пока подземные жители спали и на улицах было пустынно, сюда то и дело причаливали лодки из мира монстров, а ушлые обитатели Подземного королевства уплывали в обратном направлении.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среди подземных жителей Железный Башмачник слыл чудаком. Он жил ради своей работы, предпочитая починку обуви любым компаниям и увеселениям. У него не было друзей, поэтому, вернувшись из игры в реальном мире, он не ждал встречающих.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произошло нечто исключительное. У пристани была припаркована роскошная золотая карета-тыква, а в утренней дымке стояла Ван Сяотянь под кружевным зонтиком и поджидала его. Самая элегантная дама подземного королевства приветливо подняла руку в белой кружевной перчатке, прикрывая ослепительную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мастер Башмачник, а где же Мисс Индейка?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Башмачник замер, и на его грубом лице появился насмешливый оскал: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остолбенела.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убил тот нелегал,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какая досада! — воскликнула девушка и тут же пробормотала: — Что ж, не повезло бедняжке. Она появилась в неудачный момент — игра так неожиданно закончилась, и мерзкий нелегал вернул свою силу. Хорошо хоть в её гнезде остались свежие яйца, а то как бы я получила обещанную взятку?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Башмачник презрительно фыркнул и зашагал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не принёс её тушку? — догнала его Ван Сяотянь.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зачем?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же Фестиваль Бананового вина! Все подземные жители и монстры соберутся в таверне. Вино — это, конечно, хорошо, но с жареной индюшатиной праздник стал бы куда лучше! Да и подзаработать ты мог неплохо...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Башмачник: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он так опростоволосился?!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 рявкнул он, не желая признавать свою промашку, и быстро потопал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не стала обижаться, а только рассмеялась ему вслед.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холодном утреннем тумане к пристани одна за другой бесшумно, словно призраки, скользили другие лодки контрабандистов. Из них на берег Подземного королевства выходили пугающего вида чудовища. Бросив на них беглый взгляд, Ван Сяотянь поспешила сесть в карету и уехала.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 к пристани подошёл тяжёлый, перегруженный плот, на нём в слабом свете зари блеснула хищная ухмылка Бабушки Волка. Прикрыв пасть зонтиком, волчица грациозно сошла на берег.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подземные жители проснулись и стали потихоньку выползать на улицы. Отношения с монстрами у них были натянутые: тех, у кого были документы, трогать им не позволялось, а вот контрабандистов они считали законной добычей, поэтому к полудню большинство чудовищ, проникших в Подземное королевство нелегально, уже возвращались восвояси.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Бабушка Волк даже не думала прятаться: она разгуливала по главной торговой улице города под кружевным розовым зонтиком и вызывающе покачивала бёдрами, обтянутыми узким платьицем. Заметив её, подземные жители почтительно уступали дорогу.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кондитерскую Санта-Клауса, она купила карамелизированных фруктов и кокетливо прикрыла пасть: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можно в следующий раз поменьше патоки? А то у меня уже кариес от сладкого!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Санта-Клаус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жри подземных жителей с диабетом — и зубы целее будут!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Волк не стала отвечать на шутку и отправилась дальше, а разобравшись со всеми делами, вернулась к переправе.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законопослушные монстры покидали Подземное королевство по мосту, проходящему через таможню, а волчица вернулась на скрипучий плот контрабандистов. Наклонившись, она подняла лежащую на досках рекламную листовку.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сюрпризов в Цирке чудес»? Они нашли того милашку-монстра? Звучит заманчиво...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 пристани Подземного королевства бросил якорь роскошный грузовой корабль Цирка чудес. По палубе туда-сюда сновали карлики, перетаскивая ящики. Когда работа была закончена, из трюма вышел мужчина в красном фраке и, опираясь на трость, усыпанную драгоценностями, приподнял высокий цилиндр: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прекрасная погода.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Китай, Шанхай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только что закончили игру Железного Башмачника, где получили ранения различной степени тяжести. Они ещё не знали, что в Подземном королевстве готовится грандиозное представление, где им предстоит сыграть ключевую 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две недели спустя они покинули массовую игру, где вдвоём противостояли двадцати одному игроку, — даже много дней спустя Тан Мо с содроганием вспоминал пережитые там события.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с Фу Вэньдо отправились в Нанкин на поиски его младшего брата, Фу Вэньшэна.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атаковали башни не только в Шанхае — это происходило во всём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боялись попадать в любые игры Чёрной башни и старательно обходили стороной подозрительные места. Но многие понимали: лучшая защита — это нападение. Выживание требовало силы, а получить её можно было, лишь играя со смертью. Только активно проходя игры, люди могли добыть артефакты, прокачать суперспособности и встретить надвигающийся кризис во всеоружии.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таких игроков становилось всё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первых месяцев после выхода Земли онлайн спадала, и зарождалась новая надежда.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Трудности закалили человечество.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прибытия в Нанкин ночную вахту нёс Тан Мо, а Фу Вэньдо слегка откинул сиденье водителя, скрестил руки на груди и закрыл глаза. На самом деле майор не спал — малейший подозрительный звук, и он атакует без промедления.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пустынном шоссе Тан Мо сунул руки в карманы и тихонько прохаживался вокруг автомобиля.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Запрокинув голову, он посмотрел на луну и осознал, что уже давно не видел ночного светила, — у него не было ни времени, ни настроения.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Только лёгкий ветерок и холодный лунный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долго стоял, глядя в небо, пока не услышал за спиной практически бесшумные шаги.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погода, — заметил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юноша обернулся и, немного помолчав, добавил: — В густонаселённых районах Китая редко увидишь такое небо. Большие города полны огней — звёзд не разглядеть. Я их... много лет не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видел часто.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заданиях?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усмехнулся майор.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и замолчали, продолжив созерцать ночное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вдруг подумал, что Чёрная башня разъединила человечество. Двести лет люди внедряли средства связи — телефоны, телевидение, Интернет — и всё это обратилось в прах в одночасье. Единое общество перестало существовать.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 ни случилось... эту луну они все видели одинаково.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нас разделит тысяча ли — любуемся той же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Дословно «Тысяча ли — такой же лунный свет» (千里共婵娟). Строки из стихотворения Су Ши «На мотив “Песни о речной воде”. Когда луна взойдёт?» (水调歌头·明月几时有) даны в переводе  Л.З. Эйдлина.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любуемся луной.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