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﻿“О боже мой!”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наши взгляды встретились, мальчик, который казался более удивленным, чем я, широко раскрыл глаза и прикрыл рот рукой. Пока я смотрел на него, гадая, что это за трюк, мальчик, который бормотал какую-то чушь, указал на меня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это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“...Я так не думаю”.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“...Вау.”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издал чистое восклицание, моргнул. Он замолчал, сжав губы, как будто погрузился в раздумья. Сколько времени я потратил? Лишь немного позже мальчик сел и помахал Си Хену, возможно, он закончил приводить в порядок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был настоящий Кан Сихен.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мне не хочется здороваться с человеком с таким же лицом, как у меня, я уставился на мальчика, стоявшего передо мной. Мальчик рассмеялся. Было какое-то странное ощущение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 неловко.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мальчик был более естественным,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заставило меня осознать, что я не Кан Сихен.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который хмурился или чувствовал себя жалким, изменения в выражении лица мальчика были незначительными, но яркими. Сегодня я впервые узнал, что если я улыбаюсь лицом Кан Сихена, то выгляжу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там мое тело?”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прервались, когда я услышал вопрос. Когда мой мозг остановился, мне показалось, что мир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широко раскрыл глаза от неожиданных слов, мальчик, который улыбался, как главный герой молодежного мультфильма, рассмеялся. Я услышал глупый смех. Это была чистая и прохладная улыбка, от одного взгляда на которую становилось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молодежного мультфильма…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 мыслью, которая пришла мне в голову. Вопрос мальчика о моем теле звенел у меня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рассмеялся, когда я удивленно выпалил свои слова. Но все складывалось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я блуждал своим взглядом. Я никогда не думал, что если я встречу настоящего Кан Сихена, все будет именно так, хотя я и строил предположения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имело смысл, если бы это был сон. Когда я высказал свои мысли вслух, мальчик, который многозначительно посмотрел на меня, сел на свое место,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не темно? Ты прошел этим путем?”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постучавший по сиденью рядом с ним, весело улыбнулся и заговорил. Я колебался, потому что хотел быть дружелюбным, но когда я отошел, мальчик удовлетворенно улыбнулся и поднял глаза, как будто был обеспокоен. Когда я нечаянно поднял голову, в поле зрения попал потолок... хотя я не слишком уверен, следует ли мне называть это потолком или небом.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слишком ли это неожиданно? Хм… с чего же следует начать?”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я пристально посмотрел на мальчика, который собирался рассказать какую-то историю. В этом мире, где все было злым, мальчик казался достаточно добрым, чтобы рассказать мне нечто важное. Я подошел послушать,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существует много видов снов. Некоторые сны показывают иллюзию, некоторые показывают прошлое, а некоторые показывают будущее, которое может скоро произойти.”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поэтому...”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спокойно слушал, неуклюжий мальчик почесал щеку и неопределенно улыбнулся. Затем он несколько раз пошевелился, возможно, потому, что ему стало некомфортно. Мальчик почесал в затылке. Каждое из этих тривиальных действий, казалось, не соответствовало лицу Кан Сихена, но странным образом совпадало. Это была противоречивая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что я хочу сказать, это.... Ах! Я хотел попытаться сказать что-нибудь классное, но я не могу!”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моргнул, глядя на мальчика, который внезапно повысил голос. Мальчик продолжил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имею в виду, что не каждый сон показывает ложь. Даже если то, что ты сейчас видишь, - это сон. Я не могу с уверенностью сказать, что то, через что ты проходишь, является фальшивкой”.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чепуха. Однако, несмотря на нереалистичную историю мальчика, я не мог собраться с мыслями. Верно. Он тот, кто прожил нереальную жизнь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со стуком упала вниз. В поле зрения появился бесцветный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 или реальность? Является ли человек, на которого я смотрю, тем же человеком, за которого я его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терпелось задать этот вопрос. Мальчик, который посмотрел на меня, нахмурился, как будто его разум был переполнен неорганизованными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“...Мне жаль”.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от неожиданного извинения. Кому из нас и следует извиниться, то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ни у мальчика, ни у меня не было причин извиняться. Если бы кто-то и должен был извиниться, то явно не мы. Да, извиняться должен тот, кто послал меня сюда, а не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улыбнулся, повернувшись лицом к Си Хену. Улыбка показалась Си Хену несколько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“Это, вероятно, сбивает с толку и расстраивает. Я видел, что ты довольно чувствителен, так что тебе, должно быть, трудно. Но я думаю, что сейчас самое подходящее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“...Ты ведешь себя так, будто знаешь меня, но разве мы не в первый раз видим друг друга? О чем ты говоришь?”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“Ну... есть предел тому, что я могу тебе сказать”.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 о серии загадочных слов, мальчик приложил указательный палец к губам и игриво рассмеялся. У любого человека есть свой секрет. А может быть, это было что-то, что я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