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Точно так же, как когда был показан класс Хамина, все затаили дыхание при виде света, которого они раньше не видели. Среди тишины учительница, которая была тронута до слез, со слезами на глазах объявила класс Хэвуна.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Хэвун,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объявили его класс, люди в аудитории зааплодировали. Среди радостно аплодировавших студентов было несколько студентов мужского пола, которые признались Хэвуну в любви, поэтому я попытался не обращать на них внимания и вспомнить то, что прочитал в блоге.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бафферы и целители встречаются редко, но, глядя на текущую ситуацию, я мог разумно предположить, насколько действительно они редки. Он не был определен как представитель двойного класса, но это казалось по-настоящему очень ценным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Хэвун, который лучезарно улыбался, спустился со сцены. Все студенты, которые поднялись на сцену, наконец-то спустились вниз, так что пришло время вызвать еще пятерых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я занервничал и вцепился в лямку своего рюкзака, глядя на учителя, называющего учеников. К сожалению, или к счастью, мое имя не было названо. После того, как один поворот прошел благополучно, я вздохнул с облегчением, но когда я увидел, что 30-й ученик впал в депрессию после того, как его добавили в класс подкрепления, я снова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Сихён так и не был назван. Казалось, в аудитории было меньше 100 студентов, но когда мое имя не было названо даже после 80-го студента, я постепенно забеспокоился и посмотрел на рот преподавателя. Только что был назван 90-й студент. Затем 91-й и, в конце концов, 95-й. В этот момент я в некоторой степени ожидал, что меня, возможно, исключат из списка учеников, прежде чем учитель сказал: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вылетели у меня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Сихён!”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имя было названо только 96-ым. Я слегка нахмурился, когда внезапно поймал на себе пристальные взгляды 95 человек. Мои шаги по направлению к сцене не были легкими. Тот факт, что я не был счастлив даже после того, как долгое время ждал, когда назовут мое имя, просто доказывал, насколько обременительной была моя ситуация, особенно с учетом того, что я приближался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глаз не отрывались от меня, пока я продвигался шаг за шагом. Поскольку я был последним, никого из учеников не отвлекало напряжение, поскольку они уже знали, что у них за класс. 95 человек смотрели прямо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был один со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обернулся, то умер бы. Если бы я случайно повернул голову и встретился взглядом с Давун, я бы не смог выжить. Я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в жизни мне не уделяли столько внимания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я почесал затылок. Директор, который любезно улыбался, подвел меня к тестировщику.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тестер, на который я смотрел издалека, наконец оказался прямо передо мной. Я глубоко вздохнул, когда тестер завертелся, издавая звуки, прежде чем медленно протянуть руку и положить ее на тестер.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был бы хорош. Лучник тоже был бы хорош. Что бы это ни было, главное, чтобы это было чем-то не выделяющимся. Когда я помолился и положил на него руку, тестер перестал двигаться после того, как несколько раз прокрутился и издал жужжащий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всегда вспыхивал свет, так что это был момент, когда я закрыл глаза и молился о зеленом или желтом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вполголоса позвал учителя, учитель заметил, что тестер ведет себя странно, и забрал его у меня из рук. Держа тестер так, как будто выключал и включал питание, учитель нажал кнопку внизу, любезно улыбнулся и положил тестер обратно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поднял руку. Тестер, который вращался, перестал работать, как и раньше, и перестал излучать свет. Была та же ситуация,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глаза из-за того, как странно он себя вел, учитель сократил расстояние между бровями и нахмурился. Результат не изменился, даже когда меня попросили сделать это снова. Выражение лица учителя посуровело с третьей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так и не объявив результатов, директор допросил учительницу. Ответственный учитель, который выглядел обеспокоенным, поглаживая подбородок, достал еще один тестер из коробки рядом с подиумом.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положил новый тестер на стол после его запуска, глядя на тестировщика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хотели бы вы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вопрос учителя я осторожно положил руку на тестер.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тестер, который крутился несколько раз, перестал работать. Лицо учителя снова посуровело. Заметив что-то странное, я задержал дыхание, испытывая зловещее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случилось?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подошел ко мне и задал вопрос, ответственный учитель, который неотрывно смотрел на тестируемого, открыл рот, как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увидеть результат Кан Сихёна”.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крик, и в комнате стало тихо. Я оказался в центре внимания, озадаченно открыв рот. Мои смущенные голубые глаза встретились с пристальным взглядом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желал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некомпетентным я быть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http://bllate.org/book/15780/1411943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