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распределения, где каждый кадет столкнулся лицом к лицу со своей травмой, всех собрали на первом подземном этаже Академии 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были в растерянности — что это вообще было? — но персонал, не теряя хладнокровия, просто вручал каждому тонкие буклеты. Движения отточены годами: никаких объяснений, никаких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страницах мелким шрифтом всё уже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древней магии, лежащей в основе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печати тайны, которая запрещает раскрывать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всё, что случилось в процессе испытания, останется только в памяти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коротко — «все ваши старшие прошли через то же самое, жаловаться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где древняя магия всё ещё закон, не оставлял места спорам. После упоминания времён, когда билось сердце Мирового Древа, все протесты стихали.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Кадеты один за другим опускались в мягкие кресла, разбросанные по залу, словно в детской библиотеке. Кто-то молчал, кто-то наконец-то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очередной кадет съезжал по горке вниз, всё повторялось: растерянные вопросы, слёзы,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Уууу… было так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Что тебе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сыпались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у ребят — наклейки с иероглифами и цветами Четырёх хранителей: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«木» — Дерево, красный «火» — Огонь, белый «金» — Металл, чёрный «水» —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символ отражал их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Привидения! — всхлипывал кто-то. — Настоящая орда призраков…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Юна, получившая чёрный знак, ходила между ребятами и утешала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знакомые шептали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тебя испытание было не таким уж страшным. Повезло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Ли Хян, сидевший рядом, бросал на неё взгляд, но та только отмахивалась: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Просто я сильная 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своя боль. У одного — детская страшилка, у другого — воспоминание об убийце родителей. У кого-то — язвительные слова родни на похоронах.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кого-то — любовь к последнему родному человеку, когда любишь не потому, что можешь, а потому что иначе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счастье — когда можешь плакать и потом, вытирая глаза, смеяться: «Мне зомби приснились».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— жить дальше, не сломавшись.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 Хян, чего ты уставился? Влюбился,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ладонью закрыл ей лицо и отодвинул.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до сих пор не мог прийти в себя от увиденного, а она, будто ничего не было, снова смеялась и болтала.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прятала под этим смехом кровь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него опять подростковое буря. И, конечно, только я могу с ним справиться, — подумала Юна,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 даже в разных общежитиях: у него красная метка — «Алая Птица».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я этого дикого кота вообще замуж выдам? Он же сразу царапается…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Юна,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Твоя ноуна старается найти тебе пару, а ты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Умрёшь — я за тобой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Ай-ай-ай! 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переругивались, сверху послышался глухой удар — ещё один кадет съехал по горке.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Хян только подумал: лишь бы Юну не задел, лишь бы не разговорчивый.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судьба, как всегда, решила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Рю Сон! Наша звезда,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головы повернулись.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горки человек выглядел так, будто только что выбрался из ада. Под его лицом — белая наклейка.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прежнего голубого дурумаги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Сон уже давно знал, что его настоящая травма — Кассис де Милан.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когда после регресса решил: «Я должен его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отчаяние, всё разрушение исходило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ничто, кроме Кассиса, не могло стать его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Кассис оказался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сотен других испытаний он всё ещё стоял перед глазами Рю 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упрямый, как в тот день, когда мир 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лишь в том, что теперь это был не живой человек, а фантом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сражался — до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Падал красиво, спокойно, словно никогда не хотел жить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Сон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собирался попасть в «белое общежитие» — прежняя «синяя слава» не имела смысла, если всё кончится смертью мира. Следить за Кассисом нужно рядом. Так что уничтожить фантом было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Издеваться даже над иллюзией — было не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топтать тело, не должен был… а всё равно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Хватит.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начнёт вспоминать, снова утонет в том, что нельзя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сосредоточиться: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устроил так, чтобы их поселили вместе, если окажутся в одном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де Милан наверняка уже 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Кассис, как минимум, насторожится. Может, даже решит держать его при себе, чтобы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невелик — но он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я выгляжу подозрительным, то пусть хоть польза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наблюдатель. Мир для него уже мёртв, но он ещё может его тронуть, чуть сдвинуть. Пусть хоть одна шестерёнка изменит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всё опять покатится к гибели — убью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о мире как о мёртвом оказалось даже удобно. Любое действие становится лучше бездействия.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однажды всё потерял — теперь попытается всё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Кассис — тот, кто способен разрушить мир,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может, одна маленькая перемена в нём изменит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добился невозможного: заставил Кассиса де Милана сказать фразу, которой никогда не было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ляпнул, конечно,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первый день» — да перед целой ордой журналистов!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Сон сам не понимал, как такое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нести чушь — зачем же на весь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будто он нарочно хотел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именно так всё и надо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Отец… нет. Не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усмехнулся. Всю жизнь считал его семьёй, а теперь даже слова не может сказать. Когда-то умолял: «Скажи “сын” хотя бы раз». А потом плакал на пустой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всё будет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Зал притих. Всхлипы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Кассис стоял посреди зала — безмятежный, как всегда, только теперь с едва заметной тенью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Страшно, как молчание падает следом за одним его морщением.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не только в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 себе — опасная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смотреть даже на то, как он хмурится.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Ядовитый, манящий, как мак в опиумном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ты тоже способен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разрушивший мир… знал ли ты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сам Кассис просто щурился, пытаясь найти взгляд Рю Сона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 — знакомые, холодно-синие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пошёл прямо к нему, даже не думая, о чём тот размышляет.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начнём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«женись на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так, помягче: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«Заключим контракт?»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http://bllate.org/book/15779/1411923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