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[Квантовый терминал подключен, загрузка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как это ваше первое подключение к РПГ, пожалуйста, прочитайте и примите игровые положения и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Шань Цзывэем появился список с правилами и условиями игры. По сравнению с прочими играми, которые он когда-либо видел и чьи игровые соглашения выглядели как множество плотно скучкованных строк, правила и игровые положения РПГ содержали одно-единственное предложение. Все оказалось до ужаса просто: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РПГ не несет ответственности за несчастные случаи, которые могут произойти с вами внутри РПГ, включая, но не ограничиваясь, психологическую травму, ранение и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других ограничений попросту не существовало. Это означало, что любой член альянса, будь он стар или млад, мужчина или женщина, мог войти в мир РПГ при условии наличия у него необходимого для этого оборудования и принятия этого до крайности безответственного игрового соглашения. Шань Цзывэй не мог оторвать взгляда от слова "смерть". Хотя он ни разу не слышал о каких-либо несчастных случаях, возникших во время игры в РПГ, уже сам этот отказ от ответственности казался весьма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сделал глубокий вдох. Он уже зашел слишком далеко; неважно, каким ненадежным все это казалось, ему оставалось двигаться только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приняли игровые положения и правила. Ваше оборудование будет готово к работе через пять секунд - пять, четыре, три, тва, один. Привязка оборудования завершена. Вы не можете оставаться в игре более двенадцати часов подряд. Игра загружена. Подготовка к соединению с нервной системой... Подключение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голос системы раздавался возле ушей Шань Цзывэя. Перед его глазами все потемнело, а затем мир снова осветился, заиграв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РПГ!]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Шань Цзывэя широко распахнулись, когда он обратил взгляд к массивным часам, возвышавшимся над его головой. Еще секунду назад он лежал на кровати у себя дома, а в следующий момент оказался сидящим на инкрустированном золотом красном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переселение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вот на что похожа игра с полным погружением?"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поднял руку и прикоснулся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под рукой и ощущение, вызванное прикосновением к коже кончиков пальцев, заставило сердце Шань Цзывэя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как прикончить гиперсексуала? Сделать это очень легко: достаточно просто забросить его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игре и не будет толпы людей, но здесь его наверняка ожидали толпы мобов. Когда гиперсексуал окажется в окружении мобов...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не решался даже представить себе эту ошеломляющую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неплохо, если бы дело ограничивалось лишь этим. В конце концов, даже оказавшись не в состоянии сражаться, он мог бы убежать, бросать атаки на бегу тоже было б неплохо - он мог бы просто все время кайтить мобов. Однако холодная, жестокая и безрассудная реальность нанесла ему летальный удар: он стал главным танком. То есть не только не должен был сбегать от мобов, но и, напротив, собирать их и заставлять бить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с жестокой реальностью у некого гиперсексуала в полном молчании пригорело: - "Разве это не обычный главный танк? И что с того, что это игра с полным погружением?" Он ни за что не поверит, будто игровая компания позволит ему стать законченным изращенцем в этой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Шань Цзывэй стиснул зубы, надел наушники и вошел в игру. Он всегда был таким. Чем сильнее давите на него, тем яростнее он вам ответит.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учитывая, что он уже не мог ничего изменить, ему оставалось только рвануть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поднялся с трона и принялся осматривать свое окружение. Комната, в которой он оказался походила на гигантскую птичью клетку, пол был выложен черно-белой плиткой, наподобие шахматной доски, простиравшейся за пределы клетки, по центру которой высился трон. В сводчатых черных стенах имелись огромные окна, доходящие до самого пола, а на самом верху виднелся циферблат часов с написанными на нем римскими цифрами. Все это место явно было пронизано духом европейского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взгляд Шань Цзывэя упал на часы, их секундная стрелка, заскрипев от усилия, медленно сдвинулась со своего места на цифре "XII".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ни возьмись, появился пергаментный свиток, зависший прямо в воздухе перед Шань Цзывэем.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[&amp;lt;Приглашение&amp;gt;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любимому, самому уважаемому и милому: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еще чуть-чуть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ты, мой самый любимый, не заскучаешь, прежде чем я исполню твое желание, давай сыграем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победишь, я подарю тебе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проиграешь, то прошу, останься и составь мне компанию до скончания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согласен? Согласен, правда? Точно согласен? Ты должен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поставь свою подпись на контракте - эта игра создана именно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дочитал последнее слово этого приглашения, как все его слова испарились, и им на смену пришел текст с новым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[&amp;lt;Контракт&amp;gt;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в РПГ с ???.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______________________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"Предполагается, что сюда следует вписать свой игровой 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Цзывэй посмотрел на лебединое перо, внезапно появившееся в его руке. Протянув руку, чтобы подписать контракт, он подумал: - "Это и правда игра с полным погружением". Он прекрасно почувствовал холодок, пробежавший по его спине, когда он прочитал этот контракт. Если честно, его никак не покидало ощущение, что он вот-вот подпишет контракт на продажу своей души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http://bllate.org/book/15774/1411277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