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Чжао Цин улыбнулся. Ему пришла в голову замечательная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Пан (Толстячок), дай ему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молодой человек с удивительным проворством откатился в сторону, чтобы откопать там диск, после чего прикатился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пройти этот тест прямо здесь, - полный парень усадил Шань Цзывэя на диван и нажал на несколько кнопок, расположенных на поверхности диска, после чего над ним появилась голографическая проекция вопросов. - Все очень просто. Тебе всего лишь нужно выбрать наиболее подходящие тебе варианты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осторожно, стараясь не коснуться его рук, взял диск. Просмотрев все вопросы, он вскоре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1: При выполнении поставленной перед вами задачи вы превыше всего цените стабильность и обычно не делаете того, в чем не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Абсолютно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 да, 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 Абсолютно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2: Сталкиваясь с разочарованиями, вы откыто выражаете свой гнев, так как просто не можете держать это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Абсолютно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 да, 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 Абсолютно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Шань Цзывэй секунду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личностный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личностный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"Разве здесь не должен быть тест на эффективный АПМ или что-то типа того? Почему личностный тест? Среди всего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"Какого черта?" в его взгляде оказалось чересчур очевидным, толстячок, почесав затылок,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знаком с этим тестом? Я к тому, что это необходимое требование для каждого игрока; а наша студия была создана специально для этой игры. Разве ты пришел сюда не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почувствовал, что ему стоит хорошенько поразмыслить о собственном невежестве; он до сих пор не знал названия игры, которой занималась студия Зарождение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РПГ.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сказал тебе, она называется "Role Playing Game", РПГ, - толстячок в оба уставился на Шань Цзывэя. - Черт побери, да неужто ты никогда не слышал об РПГ?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невероятной известности РПГ была очень проста: ее создал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центра научных достижений и исследований Альянса Институт занимал непреодолимо высокое положение в сердце каждого человека планеты Земля. Можно было с уверенностью сказать, что не менее 80% технологий, присутствующих сейчас на рынке, вышли из этого Института. Председатель Сид как-то раз пошутил, сказав, что если кому-нибудь стукнет в голову взорвать Институт, то уровень развития технологий Альянса разом регрессирует лет на сто. И, конечно же, научно исследовательский центр высочайшего класса не стал бы прилагать столько усилий, чтобы создать игру сугубо для развлечения. На самом деле самой важной задачей РПГ было не развлечение, а тренировка псионики.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предсказывало Великое Направление, к настоящему времени цифровой век медленно переходил в век психический. Тренировка и использование псионики считалось делом огромной важности для всего человечества, потому Институт и создал РПГ - эти фанатики исследований не имели ни малейшего понятия о красоте и звучании названий, поэтому не стали заморачиваться и просто назвали игру по той категории игр, к которой она относилась. Сразу же после запуска игра вызвала огромный интерес у людей по всему миру, к тому же все были потрясены, как много эти сумасшедшие ученые вложили в нее: они использовали 5% мощности центрального компьютера, выделенной им всем, для поддержания работы игры. Это означало, что РПГ целиком и полностью управлял и контролировал центральный компьютер, который по совместительству был и ее единственным сервером.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смело назвать РПГ полностью уникальной игрой; прежде ничего подобного попросту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подготовки к экзамену по общим знаниям в центре соцподдержки Шань Цзывэю приходилось только слышать об РПГ, но он ровным счетом ничего не знал о самой игре. Поэтому он почувствовал сильное удивление, когда узнал, что перед тем, как начать играть в эту игру, необходимо пройти личностный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Вопросов оказалось немного, в общей сложности шестьдесят, и Шань Цзывэй быстро с ними управился. Диск со вспышкой выдал его результаты; над диском спроецировался знак треф (крести в игральных картах) и строчка из слов: "Меланхолически-холерический тип темперамента".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готовы? - Чжао Цин подошел к нему в своих тапочках и глянул на диск. - О, тип Треф?..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Пан, призови сюда узел Гайи для его регистрации. Наконец-то мы заполучили главного 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немного заколебался. Приблизившись к Чжао Цину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Кэп, мы правда сделаем его главным танком? Похоже, у него совсем мало опыта, к тому же он не типа Бубей...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прервал толстяка, отвесив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доверяешь моему суждению, как насчет нашего босса,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упоминания Е Е толстяк больше не посмел возражать. Он бросился выполнять распоряжение, оставляя за собой след из клубов поднявшейся в воздух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озадаченного выражения на лице Шань Цзывэя в глубине души Чжао Цин катался по полу от смеха. Уж он-то прекрасно понимал, о чем говорил толстяк; в РПГ на роль главного танка лучше всего подходили игроки типа Бубей. Тип Треф, к которому принадлежал Шань Цзывэй, не подходил для роли главного танка. Однако как раз этого и хотел Чжао Цин. С танком, которому не подходит эта роль в группе, Ли Е не сможет винить остальных в своем проигрыше - в конце концов, именно она привела сюда Шань Цзывэя. Все стало бы еще лучше, если бы они из-за этого разругались как кошка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толстячок вместе с узлом в форме медузы. Чжао Цин схватил одно из ее механических щупалец и подсоединил к своему собственному черному кольцу, а затем принялся стремительно вводить инфрмацию с помощью появившегося перед ним голографического дисплея.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Крошечные пятнышки света вылетели из узла, сфомировав перед Шань Цзывэем условия его контракта. В то же время парящий в воздухе узел протянул свое светящееся щупальце к самому Шань Цзывэю.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контракт. Если тебя все устраивает, то подключи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взял контракт и прочитал его. Испытав потрясение, он не удержался и еще раз его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Это уже лучшее, что мы можем тебе предложить. Твоя зарплата выше,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это... -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http://bllate.org/book/15774/1411275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