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о героях: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Сяолу (имя в игре - Лу Би, Лу как в «олене» и Би как в «Бэмби») – ГГ, 18 лет, покрасил волосы в золотой цвет. Студент, который только поступил в университет Яньшань, курс «Межгалактическая навигация и системы связи», специализируется на сверхзвуковой материи при Галактическом Институте машиностроения. Вырос, изучая брейк-данс и паркур. Любит обнимать своего плюшевого мишку («милашку»), чтобы заснуть. Оказался идеальным кандидатом (100% совпадение, он оказался единственным таким человеком) на роль боевого питомца в игре «Духовный Контракт», из-за чего ошейник для этой игры не снимается с его шеи. Человеческие питомцы – редкость и очень ценны, приручить их могут только благодетели, поймав в игре. Но ГГ не хочет быть питомцем, поэтому вынужден скрывать, что он – питомец, и пытается играть как обычный игрок (но это у него не особо получается хD). Помогает ему в этом администрация игры. Место жительства – город Хушо. Он – защищенный игрок № 4109874.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ГМ 92735 (имя в игре – Лин Лун, Лин как «лесной» и Лун как «дракон») – личный специалист по обслуживанию клиентов (личный агент) Лин Сяолу, в игре выглядит как небоевой питомец – маленькая копия Птерозавра Ветра. У него фобия на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Мэн (прозвище – «Муженек» и «Принц Цзи», имя в игре – Цзи Мэн) – благодетель в игре с золотым ником (VIP-клиент), друг ГГ в игре (даже дал ему доступ к своему инвентарю и сделал сожителем своей резиденции), племянник президента корпорации Синьшань (разработчика игры). Его персонаж одет в черные доспехи с инкрустацией золотых узоров. Доспехи явно предназначались для защиты его тела, но в данном случае часть его груди специально была открыта. Имеет личный особняк в Дунъе. Его меч – золотое животное, похожее на Пикачу. Фанатеет по разным питомцам (особенно пушистым), обожает их и всячески балует. Ежедневно заходит в игру лишь ради того, чтобы играть со своими питомцами, кормить их, фотографировать, хвастаться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(прозвище – «Адонис») – благодетель в игре с золотым ником (VIP-клиент), друг ГГ в игре, называет его учеником (после того как ГГ по пьяни стал звать его учителем). В ежегодном турнире экспертов игры занял второе место, хотя все считали, что его способности достойны звания чемпиона. Имеет личный особняк в Бэймане (отдаленный город, который круглый год завален снегом), очень редко спускается со своей горы. Его меч – серебряная змея. Его персонаж имеет длинные белые волосы и одет в белую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Коу (прозвище – «Папочка Коу») – благодетель в игре с золотым ником (VIP-клиент), глава клана «Ri-DOU-culing You» («Вы-ДОУ-смеивать тебя»). У него есть рудники на одиннадцати планетах. Тот самый материал, что Синьшань использовала для изготовления ошейников и колец, был поставлен его компанией. Владелец ювелирной сети магазинов «Доу Дафу» (кит. «удача/везение»).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Цзю – несостоявшийся убийца персонажа ГГ, друг ГГ в игре. Его персонаж одет в обтягивающую черную одежду, прекрасно сочетающую в себе винтажный и футуристический стиль (все вместе это выглядело мощно и в то же время несовместимо), главная особенность – черный механический шлем из металла в форме птичьей головы, который закрывает все его лицо (несколько резких линий образовывают острый клюв, а вместо глаз – слегка выступавшие защитные линзы, испускающие красный свет). Играет в игру с самого бета-тестирования.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Юаньси (кит. «частенько веселящийся») – друг Цзи Мэна в реале.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по игре: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VR игра «Духовный Контракт», разработана компанией Синьшань. Духовный Контракт – это ролевая онлайн-игра, в которой основное внимание уделяется битвам с питомцами. В этой игре игроки могут ловить и приручать всевозможных питомцев, которые помогают им расправляться с боссами, проходить инстансы и сражаться с другими игроками. Есть система изготовления вещей, обустройства дома, бизнес-система, а также богатая система взаимодействий с другими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обычных игроков первые 18 левелов (уровней) идут бесплатно. А после этого им придется ежемесячно приобретать 50-долларовую карту. В этой игре у персонажей нет уровней. Все рейтинги составляются в зависимости от экипировки, способностей боевых питомцев, достижений и прочих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у каждого игрока есть радар. Он может найти игроков и питомцев. Но только радары благодетелей настроены на поиск человеческих питомцев. Но ГГ нельзя найти с помощью радара благодаря помощи админов (его внешность забывается при выходе из игры из-за особого спрея, а ошейник замаскирован и не виден).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игру входят игроки с ошейником, их могут приручить в качестве боевых питомцев игроки, обладающие таким VIP-кольцом. Что касается стоимости ошейника, ее выплачивает благодетель после заключения соглашения с носителем ошейника. Этот ошейник сделан из материала, доставленного из-за пределов нашей галактики, он способен приспосабливаться к размеру шеи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кольца Синьшань одинакового размера, но при этом они идеально подходят своим владельцам, так же как и ошейники. Большинство людей неспособны надеть этот ошейник, поскольку существует слишком большая разница между личностями носящих их игроков. Основная причина разделения ошейника заключается в конфликте между личностью человека и программой, разработанной для боевого питомца. Боевые питомцы изначально создавались как безжизненные НПС (неигровые персонажи). Теперь же, когда системе приходится изменять их в игроков, обладающих собственной волей, обрабатывать игровые данные становится сложнее и терминал не может их пропустить. Поэтому система и отклоняет регистрацию этих игроков. Существует немногочисленная группа людей, которые смогли обойти эту ошибку и успешно воплотили в жизнь задуманный Синьшань замысел (пока таких 38 человек, а благодетелей уже 100).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статы боевых питомцев в игре кажутся совершенно случайными, но по сути своей все они подчиняются законам исходной математической формулы. Это необходимо для поддержания боевого баланса в игре. При этом у каждого человека есть своя скрытая отличительная черта (атрибут).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всего прочего, управляемые человеком питомцы могут изучить все навыки, доступные для питомцев в этой игре. В Школе Духа, еще известной под названием «Pet-X», можно изучить большую часть доступных навыков. Для изучения других, более редких, навыков нужны книги навыков, и существует множество способов для их получения. Человеческим питомцам дрессировщик не нужен. У них нет каких-либо особенных навыков, зато они могут изучить любые навыки остальных семи классов, и уже одного этого достаточно, чтобы бросить вызов законам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всего 8 классов питомцев: насекомые, растения, животные, нежить, металлические создания, духи и драконы, а также люди, находящиеся под контролем других игроков. Каждый класс включает в себя различные типы, а в каждый тип состоит из 7 питомцев, обладающих разными атрибутами. К примеру, летающий тип питомца класса драконов, имеющий атрибут ветра, - Птерозавр Ветра, атрибут воды - Ледяной Дракон, атрибут огня - Пламенный Дракон и так далее. Семь атрибутов в разной степени эффективны друг против друга, поэтому нужно с особым вниманием подходить к выбору питомца для ПК.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Игры вроде «Духовного контракта» имеют сразу два рейтинга, согласно системе рейтинга игр: R14 и R18. Это означает, что в игру могут войти только игроки старше 14-ти лет, но испытать полноценный контент смогут лишь игроки, достигшие 18-ти. Отличия: Графика будет совершенно другой: все скелеты в игре будут покрыты мышцами, трупы станут могильными плитами, а вся излишне откровенная одежда превратится в закрытую. Все аккаунты несовершеннолетних включаются в систему борьбы с вредными привычками, поэтому их заработок будет уменьшен наполовину, как только время онлайн перевалит за два часа, а через пять часов и вовсе упадет до нуля. А еще они не могут совершать никаких действий сексуального характера с другими игроками.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«Духовном Контракте» всего 24 главных города. Но из-за того, что их карты больше, если нет важных событий, игроки обычно предпочитают обретаться в расположенных поблизости от них поселениях. ГГ начал игру неподалеку от одного из 24 главных городов - города Цзинчжэ. Это городок называется Юаньтин, он самый преуспевающий в пригороде. Он связывает сразу 3 крупных города и считается одним из важнейших центров сообщения в игре. Еще он является центром сбыта для свободной торговли.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Трактиры используются для активации точек маршрута. Если прийти в другой, расположенный неподалеку от него трактир и активировать точку и там, то сможешь «прыгать» (телепортироваться) между этими локациями.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имя написано серым – это нейтральный НПС. Оранжевые имена у НПС, которых можно атаковать. Имена игроков могут быть всего пяти цветов: дружественные игроки – с зелеными никами, вражеские – с красными, накопившие определенное количество отрицательной кармы из-за убийств – с черными, благодетели – с золотыми, а имена боевых питомцев – прелестно-розовые.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Сокрушитель – желтый порошок-афродизиак, от которого питомцы просто теряют голову. В нем содержатся половые гормоны питомцев, которые провоцируют у них гон. Это всего лишь приманка, которая часто используется для отлова питомцев, но она не действует на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Оленье вино – привлекает питомцев, для них оно очень вкусное и приятно пахнет. Его можно хранить только на протяжении двадцати четырех часов после приготовления. Когда духовный олень выпьет такое вино, люди смогут подобраться к нему поближе. Для человеческих питомцев его эффект будет подобен фруктовому вину с очень низким содержанием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Розовая пилюля – используется для повышения преданности питомца (кажется им сладкой и очень вкусной).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Прочая информация: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Статы – статистика игрового персонажа;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Плагин – это дополнение (расширение возможностей) для какой-либо программы на компьютере или движка сайта в интернете;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и цзэ – старшие брат и сестра соответственно (речь о вежливом обращении, не о кровных родственниках), мэй – младшая сестра, диди – младший брат или папа (написание разное, а читается одинаково);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ДаГэ – великий старший брат;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ШиФу – учитель/наставник, мастер;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-эр – это уменьшительно-ласкательный суффикс, часто так обращаются к детям, он выражает определенную степень близости, дружеское расположение;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– кит. «маленький», это способ обратиться к кому-то ласково;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ХП – очки здоровья, МП – очки маны (для магии);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Эвент (ивент) – внутриигровое событие/мероприятие, проводится для поднятия интереса к игре;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Инстанс – подземелье в ролевых многопользовательских играх;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Дроп – это предметы или награды, которые выпадают из моба после его уничтожения;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 – полный набор снаряжения/одежды персонажа;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Гринд (англ. grind, grinding) – в компьютерных играх повторяющиеся и связанные с небольшим риском действия игроков, направленные на получение внутриигровой выгоды;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Моб – монстр в игре;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АоЕ (от англ. «area of effect» – «область действия», «область эффекта») – это навыки, заклинания или свойства предметов, воздействующие одновременно на определенную область;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ПВП (Player versus player или PvP, англ. «игрок против игрока») – используется для обозначения действий, отличных от сражений с управляемыми компьютером врагами, что может быть описано термином «игрок против окружения (монстров)», т.е. PvE;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ПК (от англ. player killing – «убийца игроков») – игрок, целенаправленно убивающий персонажей других игроков;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АФК – временно отойти от компьютера, быть вне игры (сленг);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Бафф / дебафф – положительный / отрицательный эффект в игре (игровой сленг);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Нуб – новичок в игре, который ничего не умеет и не знает (игровой сленг);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ДПС (сокр. англ. Damage Per Second - урон в секунду) – количество повреждений, нанесенных персонажем за одну секунду;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Баг – программная или системная ошибка;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Ульт – последний ход; обычно самый мощный навык, разом обнуляющий остатки ХП противника;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ГМ (game master) – администратор игры;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Пабы (общие команды) – это когда вы просто идете и находите случайную команду вместо того, чтобы играть с друзьями;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ЛС – личное сообщение/чат (сленг);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НПС (НИП) – неигровой персонаж в игре;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Сучка зеленого чая – девушка, которая притворяется чистой и невинной, милой и обаятельной, но в действительности – распутная и поверхностная шлюха (сленг).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Подготовлено специально для вас roxanajomei \(^o^)/~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http://bllate.org/book/15773/1411217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