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уже собирался спросить, что это за станция метро, как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станция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Цяо Циньян выбрали именно этой станцией как работники. Цяо Цинъян был выбран потому, что он серьезный студент университета и занимается механическим дизайном, едва ли он подходит на роль профессионала, а Чэн Вэнсюэ — потому что у него улыбающееся лицо, он очень подходит на роль кондуктора!]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у них месячная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брови: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юаней! Это капля в море даже против твоего пособия по безработице, и даже собака не устроится на работу с такой зарплатой. Кстати говоря, Царство Бога должно перечислить тебе деньги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могу получать пособие по безработице.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смогу ли я как-то перевести эти деньги Мэн Ваньвань, чтобы она сняла их для него и отправила по почте? Надо будет как-нибудь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размышлял об этом, машина остановилась перед главными воротами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Центр стояли две модифицированные и хорошо вооруженные машины, группа сотрудников уже укладывала в них необходимые материалы и проводила последнюю инвентаризацию.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одет в боевую форму. В отличие от боевой формы других людей, боевая форма Чжулуна была явно сделана для него индивидуально, особенно задняя часть его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Байчэна не мог не упасть на хвост Чжулуна, значит, на его заднице была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только что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штаны Чжулуна имеют специальный крой, чтобы он мог свободно обнажить свой хвост, поэтому сзади есть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ненадолго задумался, он тайком взглянул на высокого и холодного мужчину, который сидел на стуле, широко расставив ноги и опустив голову, и играл на игровой приставке.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Чжулун закрыл глаза, потому что ты посмотрел на него, и он снова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правда, почему он просто не признается тебе, если ты ему так нравишься? Он же прямо игрок!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систему-сплетницу, Ли Байчэн повернул голову, и его взгляд упал на беловолосого Лу Цана и Тан Нина, стоявших неподалеку. Система уже говорила ему, что Лу Цан и Тан Нин тоже отправятся на задание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и Тан Нин тоже были одеты в боевую форму. Черная боевая форма отлично смотрелась на них, это можно было описать только одним словом — красавцы, особенно Лу Цан, с его белыми волосами, можно сказать, он выглядел ослепительно крутыми.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специально окрашивает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Байчэн подумал об этом, раздался голос системы, в котором было явное желание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ранняя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выглядел не самым лучшим образом, он был очень тихим и ничего не выражающим. Ли Байчэн опустил глаза. Система уже сплетничала с ним о Тан Нине. Тан Нин уже знал настоящую причину смерти своей семьи и заручился поддержкой Фу Сюэ для помощи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Тан Нина и быстро отвел глаза: в конце концов, он не очень-то умел утешать людей, и вместо того, чтобы говорить несколько неуместных слов, ему следовало бы научиться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всю боль можно излечить несколькими ненужными словами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тот Маленький Кошмар уже знает, что ты во Втором центральном городе, но можешь не сомневаться, он еще долго не будет тебя искать, ведь он тоже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Чревоугодие действительно никчемный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Чревоугодие слегка нахмурился после того, как Ли Байчэн подумал, что от него совсем нет никакого толку: почему в последнее время ему постоянно казалось, что кто-то проклинает его за спиной? Загрязнитель, чье тело было настолько огромным, что уходило прямо в облака, остановился на месте, глядя на страну вдалеке, словно во сне, его ноги и ступни 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идем туда? — спросила «девочка», чье красное платье было покрыто черно-белыми ладонями под юбкой, поедая леденец и с подозрением глядя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не Кошмар, который может покинуть Царство Бога из чужого сна. Мне просто немного любопытно, кто этот человек, написавший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посмотрел на письмо в своей руке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то, есть ли у него при себе еще какие-нибудь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 — девочка в красном платье была немного удивлена: — Тебе нужны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Чревоугодие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взглянул на девочку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сквозь слои высокотехнологичных стен и глядя на множество оружия на стенах, Ли Байчэн почувствовал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прогрессом человеческих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покоряет природу с помощью технологий, технологии — это величие нынешнего мира, человечество по-своему избавляется от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[Военно-техническое развитие человечества преувеличено настолько, что и представить себе невозможно. Видишь эту белую турель? Она может с легкостью уничтожать загрязнителей из плоти и крови на расстоянии сотен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крошечные существа, но с необычайно упорной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огромные оружейные башенки на высоких башнях. Эти оружейные башенки были построены на каждой башне на высоких стенах города. Их холодная текстура давала людям чрезвычайное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Человечеству потребовалось десять тысяч лет, чтобы преодолеть стихийные бедствия и покорить природу, и теперь они также используют свои собственные методы, чтобы справиться с неизвестным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Ли Байчэн подумал о первом предложении в «Положении о человеческой взаимопомощи», которое он прочитал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появилось это Положение о человеческой взаимопомощи, человечество стало единым в истинном смысле этого слова, и в понятие «человечество» входят все человеческие существа, забудьте о расе, о классе, о стране — сегодня, когда человеческому роду грозит вымирание, мы просто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огромная тень исчезла, машина проехала сквозь последнюю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опустился рядом с окном и уставился широкими собачьими глазами на бледный и одинокий мир за окном. Ли Байчэн тоже выглянул в окно: там было пустынно, но в то же время очень обыденно, не совсем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за пределами центрального города Центр по борьбе с загрязнением посылает людей для борьбы с загрязнителями вокруг, подожди еще несколько часов, и ты увидишь настоящий Судный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монолог, который принадлежит исключительно Судному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совсем понимал, куда он едет на этот раз: чем дальше отъезжала машина, тем больше менялся пейзаж. Земля была покрыта черными странными образованиями, похожими на плесень, которые, казалось, текли. Чем дальше, тем больше Ли Байчэн понимал смысл слов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стояли на четвереньках сгорбленные серокожие монстры с длинными, как у жирафов, шеями, но с лицом, чрезвычайно похожим на человеческое, — трудно было сказать, человек это или какой-то другой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руин, на высоких зданиях, виднелось бесчисленное количество человеческих трупов, среди которых растет разлагающаяся разноцветная плесень, подобная великолепным цветущим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внезапно появилось что-то красное, и в поле зрения Ли Байчэна попали большие пятна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с изумлением смотрел на пустыню, полную роз, среди них показалось человекоподобное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бинокль, висевший у него на шее, и увидел, что все тело гуманоида было усеяно цветами, даже голова была усеяна всевозможными цветами, он стоял повернувшись спиной в сторону шоссе, но даже с такого ракурса, он был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возможно, потому, что услышал звук машины, загрязнитель медленно повернул голову и посмотрел в их сторону, его лицо не было человеческим, у него не было ни глаз, ни носа, вместо этого это было круглое лицо со слоем за слоем плотных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старом мире люди посылали розы тем, кто им нравился, профессор Сюй, это правда? — Лу Цан посмотрел на розы за окном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опустил глаза, посмотрел на розы за окном, которые уже почти распустились,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старые времена во многих местах розы сажали искусственно, и было довольно много розовых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шутливым голосом: [Розы, цветущие в катастрофу, это не роскошь, 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означающая, что как бы не было все красиво снаружи, это ничего не изменит, если есть проблемы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все ехала и ехала, и Ли Байчэн совсем потерял счет времени, потому что, когда рядом был Чжулун, небо даже не темнело, оно вообще не менялось, настолько, что, если бы он не смотрел на часы, Ли Байчэн вообще не смог бы определить текущий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въехав в заброшенный город, они наконец добрались до запланированного места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тихих улочках лишь изредка встречались один-два монстра, в остальном же не было ничего, и трудно было представить, что когда-то это был процветающий прибрежный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валялись окаменелые спутанные трупы монстров и людей, и не нужно было задумываться, чтобы понять, какие жестокие битвы происходили в то время между людьми и этими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дуновением ветра Ли Байчэн заметил, что тела монстров и людей начинают рассыпаться на части, они были похожи на очень хрупкие камни, которые ветер может разнести на песчинки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превратились в камень и это результат эрозии?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высоким зданием громоздились бесчисленные окаменевшие трупы монстров, словно застывшие в момент смерти, наступающие друг на друга и взбирающиеся вверх, а на самой вершине этого высокого здания лежала наполовину съеденная человеческая женщина, чье тело также приобрело окаменевший вид, и казалось, что все это окаменение началась именно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выветрившемся камне распускались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средневековую религиозную фреску.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