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Байчэн уже собирался спросить, что это за станция метро, как в голове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станция «Второй центральный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и Цяо Циньян выбрали именно этой станцией как работники. Цяо Цинъян был выбран потому, что он серьезный студент университета и занимается механическим дизайном, едва ли он подходит на роль профессионала, а Чэн Вэнсюэ — потому что у него улыбающееся лицо, он очень подходит на роль кондуктора!]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сколько у них месячная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поднял брови: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юаней! Это капля в море даже против твоего пособия по безработице, и даже собака не устроится на работу с такой зарплатой. Кстати говоря, Царство Бога должно перечислить тебе деньги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могу получать пособие по безработице.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смогу ли я как-то перевести эти деньги Мэн Ваньвань, чтобы она сняла их для него и отправила по почте? Надо будет как-нибудь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Байчэн размышлял об этом, машина остановилась перед главными воротами Центра по борьбе с загрязнением.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Центр стояли две модифицированные и хорошо вооруженные машины, группа сотрудников уже укладывала в них необходимые материалы и проводила последнюю инвентаризацию.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Чжулун одет в боевую форму. В отличие от боевой формы других людей, боевая форма Чжулуна была явно сделана для него индивидуально, особенно задняя часть его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Байчэна не мог не упасть на хвост Чжулуна, значит, на его заднице была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только что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штаны Чжулуна имеют специальный крой, чтобы он мог свободно обнажить свой хвост, поэтому сзади есть дырка].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Байчэн ненадолго задумался, он тайком взглянул на высокого и холодного мужчину, который сидел на стуле, широко расставив ноги и опустив голову, и играл на игровой приставке.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Чжулун закрыл глаза, потому что ты посмотрел на него, и он снова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правда, почему он просто не признается тебе, если ты ему так нравишься? Он же прямо игрок! Это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систему-сплетницу, Ли Байчэн повернул голову, и его взгляд упал на беловолосого Лу Цана и Тан Нина, стоявших неподалеку. Система уже говорила ему, что Лу Цан и Тан Нин тоже отправятся на задание в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Цан и Тан Нин тоже были одеты в боевую форму. Черная боевая форма отлично смотрелась на них, это можно было описать только одним словом — красавцы, особенно Лу Цан, с его белыми волосами, можно сказать, он выглядел ослепительно крутыми.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специально окрашивает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Байчэн подумал об этом, раздался голос системы, в котором было явное желание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ранняя седина!]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выглядел не самым лучшим образом, он был очень тихим и ничего не выражающим. Ли Байчэн опустил глаза. Система уже сплетничала с ним о Тан Нине. Тан Нин уже знал настоящую причину смерти своей семьи и заручился поддержкой Фу Сюэ для помощи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взглянул на Тан Нина и быстро отвел глаза: в конце концов, он не очень-то умел утешать людей, и вместо того, чтобы говорить несколько неуместных слов, ему следовало бы научиться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всю боль можно излечить несколькими ненужными словами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тот Маленький Кошмар уже знает, что ты во Втором центральном городе, но можешь не сомневаться, он еще долго не будет тебя искать, ведь он тоже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Чревоугодие действительно никчемный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пустыне Чревоугодие слегка нахмурился после того, как Ли Байчэн подумал, что от него совсем нет никакого толку: почему в последнее время ему постоянно казалось, что кто-то проклинает его за спиной? Загрязнитель, чье тело было настолько огромным, что уходило прямо в облака, остановился на месте, глядя на страну вдалеке, словно во сне, его ноги и ступни слабели.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идем туда? — спросила «девочка», чье красное платье было покрыто черно-белыми ладонями под юбкой, поедая леденец и с подозрением глядя на человека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Чревоугодие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же не Кошмар, который может покинуть Царство Бога из чужого сна. Мне просто немного любопытно, кто этот человек, написавший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Чревоугодие посмотрел на письмо в своей руке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также то, есть ли у него при себе еще какие-нибудь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 — девочка в красном платье была немного удивлена: — Тебе нужны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Чревоугодие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Чревоугодие взглянул на девочку в красном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сквозь слои высокотехнологичных стен и глядя на множество оружия на стенах, Ли Байчэн почувствовал себя немного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потрясен прогрессом человеческих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покоряет природу с помощью технологий, технологии — это величие нынешнего мира, человечество по-своему избавляется от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[Военно-техническое развитие человечества преувеличено настолько, что и представить себе невозможно. Видишь эту белую турель? Она может с легкостью уничтожать загрязнителей из плоти и крови на расстоянии сотен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крошечные существа, но с необычайно упорной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посмотрел на огромные оружейные башенки на высоких башнях. Эти оружейные башенки были построены на каждой башне на высоких стенах города. Их холодная текстура давала людям чрезвычайное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Человечеству потребовалось десять тысяч лет, чтобы преодолеть стихийные бедствия и покорить природу, и теперь они также используют свои собственные методы, чтобы справиться с неизвестным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 того ни с сего Ли Байчэн подумал о первом предложении в «Положении о человеческой взаимопомощи», которое он прочитал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появилось это Положение о человеческой взаимопомощи, человечество стало единым в истинном смысле этого слова, и в понятие «человечество» входят все человеческие существа, забудьте о расе, о классе, о стране — сегодня, когда человеческому роду грозит вымирание, мы просто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огромная тень исчезла, машина проехала сквозь последнюю городскую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опустился рядом с окном и уставился широкими собачьими глазами на бледный и одинокий мир за окном. Ли Байчэн тоже выглянул в окно: там было пустынно, но в то же время очень обыденно, не совсем так,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за пределами центрального города Центр по борьбе с загрязнением посылает людей для борьбы с загрязнителями вокруг, подожди еще несколько часов, и ты увидишь настоящий Судный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монолог, который принадлежит исключительно Судному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 совсем понимал, куда он едет на этот раз: чем дальше отъезжала машина, тем больше менялся пейзаж. Земля была покрыта черными странными образованиями, похожими на плесень, которые, казалось, текли. Чем дальше, тем больше Ли Байчэн понимал смысл слов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обочине дороги стояли на четвереньках сгорбленные серокожие монстры с длинными, как у жирафов, шеями, но с лицом, чрезвычайно похожим на человеческое, — трудно было сказать, человек это или какой-то другой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руин, на высоких зданиях, виднелось бесчисленное количество человеческих трупов, среди которых растет разлагающаяся разноцветная плесень, подобная великолепным цветущим цветам.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внезапно появилось что-то красное, и в поле зрения Ли Байчэна попали большие пятна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Байчэн с изумлением смотрел на пустыню, полную роз, среди них показалось человекоподобное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поднял бинокль, висевший у него на шее, и увидел, что все тело гуманоида было усеяно цветами, даже голова была усеяна всевозможными цветами, он стоял повернувшись спиной в сторону шоссе, но даже с такого ракурса, он был довольно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возможно, потому, что услышал звук машины, загрязнитель медленно повернул голову и посмотрел в их сторону, его лицо не было человеческим, у него не было ни глаз, ни носа, вместо этого это было круглое лицо со слоем за слоем плотных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старом мире люди посылали розы тем, кто им нравился, профессор Сюй, это правда? — Лу Цан посмотрел на розы за окном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опустил глаза, посмотрел на розы за окном, которые уже почти распустились,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старые времена во многих местах розы сажали искусственно, и было довольно много розовых садов.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шутливым голосом: [Розы, цветущие в катастрофу, это не роскошь, 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идиома, означающая, что как бы не было все красиво снаружи, это ничего не изменит, если есть проблемы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все ехала и ехала, и Ли Байчэн совсем потерял счет времени, потому что, когда рядом был Чжулун, небо даже не темнело, оно вообще не менялось, настолько, что, если бы он не смотрел на часы, Ли Байчэн вообще не смог бы определить текущий момент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въехав в заброшенный город, они наконец добрались до запланированного места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тихих улочках лишь изредка встречались один-два монстра, в остальном же не было ничего, и трудно было представить, что когда-то это был процветающий прибрежный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валялись окаменелые спутанные трупы монстров и людей, и не нужно было задумываться, чтобы понять, какие жестокие битвы происходили в то время между людьми и этими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дуновением ветра Ли Байчэн заметил, что тела монстров и людей начинают рассыпаться на части, они были похожи на очень хрупкие камни, которые ветер может разнести на песчинки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превратились в камень и это результат эрозии?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высоким зданием громоздились бесчисленные окаменевшие трупы монстров, словно застывшие в момент смерти, наступающие друг на друга и взбирающиеся вверх, а на самой вершине этого высокого здания лежала наполовину съеденная человеческая женщина, чье тело также приобрело окаменевший вид, и казалось, что все это окаменение началась именно с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выветрившемся камне распускались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средневековую религиозную фреску.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