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Обнялись и ушли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змею, они решили не входить в деревню открыто, а тайно провести расследование. Время ужина должно быть самым оживленным, но в деревне было тихо. Двери каждого дома были плотно закрыты, и если бы из кухонь не поднимался дым, можно было бы подумать, что деревня необитаема.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 люди напуганы, — сказал Лу Чжуй. — Иначе бы не стали так рано закрывать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Юэ прошли поглубже и наконец подошли…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Неудивительно, что магистрат не смог ничего предпринять, и пришлось доложить в Цанман о нераскрытом деле, — сказал Лу Чжуй. — В маленькой горной деревне над обрывом не должно быть посторонних. Всегда все было тихо и спокойно, и вдруг появились семь или восемь обугленных трупов. Не говоря уж о том, что нужно выяснить их личность, если непонятно даже как они появились. Что называется — «разбитая голова и обожженный лоб».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обожжённая голова и разбитый лоб": обр. в знач.: обжечься (на чем-л.), попасть в переделку; быть чрезмерно занятым или загруженным.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тут крутой обрыв, значит есть только одно объяснение, — сказал Чжао Юэ. — Эти трупы либо были заранее спрятаны в деревне, пока не были выброшены несколько дней назад. Либо их вообще здесь не было, а в огород они попали по другой дороге. Как думаешь, что более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что трудно сказать, но мне кажется, в такой маленькой деревушке спрятать семь или восемь трупов будет трудновато. Даже если спросить не получится, стоит вернуться в деревню и все еще раз осмотреть, нет ли там каких-нибудь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вместе с ним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становились все темнее, и деревня еще сильнее затихала. После того, как погасла последняя лампа, прекратилось какое-либо движение, и даже случайный детский плач был очень быстро прекращен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Лу Чжуй оставались там всю ночь, пока на небе, полном звезд, не поднялось солнце, но в итоге не заметили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вечером, когда Вэнь Люнянь пил чай в ямэне, Темный страж пришел доложить, что Чжао Юэ и Лу Чжуй вернулись в резиденцию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— услышав новости, Вэнь Люнянь обрадовался, поставил чашку, и поспешил наружу, даже верхнюю одежду забыл накинуть.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Лу Чжуй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 вы хорошо потрудились. А где глава? Почему вы не вернулись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Темные стражи прищелкнули языком. Едва открыв рот, спросил не о деле, а о главе Чжао. Ты все еще помнишь, что господин префект должен любить народ как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прогресс необыкновенно крут, нам уже пора решать, сколько денег нужно собрать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тоже вернулся, он сейчас в своей комнате, — сказал Лу Чжуй. — Господину незачем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ранен? — забеспокоился Вэнь Люнянь. — Почему он по возвращении отправился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он не ранен, — сказал Лу Чжуй. — Просто… не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удивился.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у великого главы Чжао было плохое настроение, на самом деле была очень проста. Потому что два человека за целых три дня в деревне Уню не нашли никаких полезных зацепок. Вся деревня отдыхала от заката до рассвета, и за исключением некоторой тревоги местных жителей, не было видно ничего подозрительного, не говоря уже о том, чтобы узнать тайну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деревне все как обычно, поэтому мы вернулись назад, — сказал Лу Чжуй. — Но пока ничего не нашли, боюсь, мы разочаровали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 ты слишком учтив, — Вэнь Люнянь поспешно махнул рукой. — Это дело изначально было проблемным, вы хотели помочь, и за это чиновник бесконечно благодарен. К чему говорить о разочаровании?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Боюсь, это дело не так просто раскрыть, — сказал Лу Чжуй. — В будущем, если понадобимся, можете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второй глава,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приходил управляющий. Говорит, что еда в ямэне готова, — Хуа Тан вошла в дверь — Второй глава, эта поездка была тяжелой, поешь что-нибудь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не буду беспокоить, — Вэнь Люнянь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вы сейчас заняты?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слишком, — покачал головой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еще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в своей комнате в резиденции Шан за столом и тщательно чистил меч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скрипнули и открылись, затем послышались очень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Юэ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Вэнь Люнянь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меч и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 делу?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я не могу прийти, чтобы узнать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пришел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слишком тебе помог, — Чжао Юэ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за намерение помочь я уже очень признателен, — Вэнь Люнянь последовал за ним, сел напротив, и серьезно сказал: 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продолжил чистить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поехал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есть?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могу приготовить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 немного. — Вэнь Люнянь встал и направился наружу. —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Книжный червь, — окликнул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Да? — Вэнь Люнянь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ходи. Лучше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Отведешь? — Вэнь Люнянь никак этого не ожидал. — Но люди в городе узнают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усмехнувшись,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еще не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 — Чжао Юэ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не пойдем туда, где есть люди, — перебил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мы не пойдем туда, где есть люди, тогда где мы будем есть? — 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двое мужчин уже вышли на задний двор резиденции Шан, и Вэнь Люнянь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подхватил его одной рукой и рывком запрыгнул на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сидел с книгой и лузгал семечки. Просто ушли в обнимочку.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Цанман небольшой, но даже от его величины есть толк. То есть выехать из города очень просто. Вдобавок цингун Чжао Юэ превосходит других. Не прошло и пары минут, как они вдвоем выбрались за пределы города и в сумерках направились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снова пойдем есть беловодную рыбу?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Кое-что другое. — Чжао Юэ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ты хочешь встретиться с людьми из банды Голова Тигра? — встревожился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с ними встретишься, это было бы здорово. Можно оглушить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Положиться в этом на тебя? — Чжао Юэ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нет, — покачал головой Вэнь Люнянь. — 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главы Чжао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ты собрался? — пройдя немного времени, Вэнь Люнянь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Скоро будет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продолжил идти с ним по горной дороге, но после поворота все еще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Слева, — предупредил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повернул голову и сразу же увидел совсем рядом опасный склон, или, если уж говорить начистоту, провал. В сумерках нельзя было разглядеть дна и в итоге у него непроизвольно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Испугался?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есть что-то вкусное? — Вэнь Люнянь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нет, — невозмутимо сказал Чжао Юэ. — Я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подхватил его на руки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побледнел от испуга и инстинктивно крепко обхватил его шею. Ветер свистел в ушах, и он, не удержавшись,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мы и пришли, — спустившись на траву, Чжао Юэ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оправившись от испуга, Вэнь Люнянь открыл глаза, ощущая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наклонился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колотящимся сердцем поднял глаза вверх и увидел лишь черноту. Дорогу уже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нашел вокруг немного сухого хвороста и превратил их в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по-прежнему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Никуда не отходи, — нахмурился Чжао Юэ. — Будь осторожен,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только что оттуда спрыгнули? — спросил Вэнь Люнянь, указывая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что? — Чжао Юэ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Цингун великого главы поистине исключительный, — восхитился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даже почувствовал себя немного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что здесь можно поесть вкусного? — префекта все еще очень заботил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место называется «ущелье Злого Демона», — Чжао Юэ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Люняня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название…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Раньше, на Сумеречной скале, Лу Чжуй часто приходил сюда потренироваться и отдохнуть. Это место хорошо скрыто, и посторонним ни за что его не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так ничего и не сказал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 — Чжао Юэ в одной руке держал горящий факел, а другой потянул его за собой, и они вместе пошли вдоль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удивился, поскольку он раньше не заметил, а теперь неожиданно разглядел вблизи скрытую тростником пещеру. Внутри оказалось чисто, да еще был подготовлен хворост и специи, не стене висела кукуруза и сушеное мясо, горшки и чаши были в полном комплекте, а заглянув поглубже, он даже кровать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Лу Чжуя в прошлом был нелегкий опыт, и забот немало, — сказал Чжао Юэ. — Как только он чувствовал себя недовольным, то приходил сюда, чтобы пожить какое-то время, поэтому здесь есть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хорошо, — Вэнь Люнянь помог ему зажечь костер. — Похоже на убежище вдали от людской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вымыл котелок, сварил немного риса для каши, и поставил жариться сушеное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пахнет, — Вэнь Люнянь сидел у костра и принюхивался, а в животе у него что-то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Вороша костер, Чжао 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уничтожим Голову Тигра, возьму тебя с собой на бои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Вэнь Люнянь улыбнулся и протянул руки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одежда слишком легкая, Чжао Юэ снял с себя халат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Такая свободная жизнь тоже хороша, — сказал Вэнь Люнянь. — Независимо от того, что происходит снаружи, можно жить в горах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хочешь служить чиновником? — Чжао Юэ подул на мясо,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Хочу. Служить чиновником интересно. Человек не может иметь все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ему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откусил кусочек. Мясо было очень тонким и сухим, поэтому после обжаривания получилось хрустящим. По сравнению с жареным мясом в трактире, оно было намного более «диким», поэтому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 Чжуй разборчив в еде, так что то, что ему нравится, естественно, неплохое на вкус, — Чжао Юэ взял чашу. — Это цветочный полевой рис, каша из него имеет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 умеет жить, — вздохнул Вэнь Люнянь. — Если кто-то выйдет за него замуж, это может считаться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Юэ ощутил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думает этот книжный червь? С каких это пор разборчивость в еде считается достойной причиной для замужества?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