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в этом кроется какая-то тайна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продолжает спать в той же позе, Чжао Юэ ничего не оставалось, как стащить с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Люняня пробрал пронзительный холод, но ему очень хотелось спать, поэтому он сел и отнял одеяло, выглядя при этом довольно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даже захотелось рассмеяться, наблюдая как он заворачивается в одеяло и снова падает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правда так хочется спать? — Чжао Юэ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съежился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ты будешь есть или нет? — Чжао Юэ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вставай и иди есть, 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крепко вцепился в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подумал, что к счастью, ему приходится редко его будить. Если бы пришлось так маяться каждый день, он бы поседел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префекта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осторожно помог ему укрыться одеялом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где господин Вэнь? — Все ждали в столовой, но вернулся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устал прошлой ночью, пусть отдохнет, — Чжао Юэ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присутствующих тут же пустились вскачь, такие слова звучат поистине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Нужно выбрать несколько любимых блюд господина и разогреть на кухне, — сказал Му Циншань. — Поест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послала людей собрать четыре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Хуа Тан намеревалась собрать от каждого блюда понемногу, но четыре огромные коробки вместе создают шокирующий визуальный эффект. Хотел бы Чжао Юэ так питаться. Да только у него нет такой богатой семьи, которая могла бы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Прошлой ночью, во время допроса, господин узнал что-нибудь? — вскользь спросил Му Циншань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Никаких особых зацепок, — сказал Чжао У. — Но зато подтвердились предыдущие предположения. Похоже банде Голова Тигра тайно помогает могущественный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в чем смысл? — Хуа Тан все еще недоумевала. — Не говоря уж о горах Цанман, даже в городе или округе Цан-эр, для Большой Чу они слишком бедны. Стало получше, только когда господин вступил в должность. Если это действительно эксперт, к чему тратить время и силы, чтобы собрать здесь банду?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и есть тот аспект, который заставляет господина сомневаться, — сказал Чжао У. — Я пока не могу понять причину. Боюсь, мы все узнаем, только когда захватим Голову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Чжао Юэ и Лу Чжуе, то эти двое решили пустить корни на Сумеречной скале, чтобы сбежать от мира. Их подчиненные никогда не тревожили людей. Можно сказать, это их маленький персиковый источник* вне пределов людского мира. Но с Головой Тигра совсем другая история. Говорят, раньше они часто спускались с налётом, выкашивая людей как коноплю и оставляя странные следы. Народ очень страдал от них. Но город Цанман не особо богатый, даже если убивать, сжигать, и грабить каждый месяц, много денег не добыть. Столько времени и сил тратить на то, чтобы отнять немного риса и муки,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Тао Юань — персиковый источник — в значении «уединенное место, земной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Давайте спокойно поедим, — Шан Юньцзэ наполнил маленькую чашу Му Циншаня тофу. — Некоторые вещи не будет слишком поздно обсудить 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правда, — сказала Хуа Тан. — Мы же собирались этим обедом отпраздновать победу над бандитами, разговоры о Голове Тигра только настроение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радостно подняли чаши: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тоже выпил чашу вина вместе со всеми, и краснота вмиг поползла от его ушей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почувствовал себя подонком, поскольку подумывал проверить, не покраснело ли тело маленького книжного червя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Скушай это, — Му Циншань протянул ему палочки с зажатым в них побегом дикого бамбука. — 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весь стол, и обнаружив, что только он удостоился подобного обращения, Шан Юньцзе не мог не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про себя прищелкнули языком. До сих пор даже за руки не держались, такие темпы развития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явно специально ведет себя как любящая женушка. Разве в такой ситуации нельзя воспользоваться моментом, напоить, и заняться сексом? Это же самая проверенная схема!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застряло на этапе взаимного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Юньцзэ, помогая Му Циншаню остудить суп, кинул угрожающий взгляд на Темных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Цзянху просто-таки горели желанием действовать. Точно не нужна наша помощь? Мы хороши в сватовстве!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взглянул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какой, на хозяина дворца похож… Темные стражи грызли куриные ножки и без конца вздыхали. Когда мы уже выпьем на свадебном пиру? Даже красные конверты уже подготовили, вдобавок на них стоит отпечаток лапы* молодого хозяина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Не спрашивайте. Полагаю, за ответами надо в другую новеллу, которую мы еще не перевели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иметь в виду, что это феникс, и он в любой момент может ударить молнией. Простые смертные не могут увидеть его, поэтому и не дорожат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Чжао Юэ отправился на конюшню на заднем дворе, чтобы помочь почистить двух больших черных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 он немного похудел за последнее время, — последовавший за ним Лу Чжуй помогал заплетать гриву рослого коня. — Угостите его сладким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Чжао Юэ замер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Больше нет? — Лу Чжуй нахмурился. — Вы уже все скормили? Брат Ван говорил не давать ему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произнес Чжао Юэ с парализованным лицом. — Книжный червь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имеешь в виду господина Вэня? — вытаращил глаза Лу Чжуй. — Ты дал ему корм для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Какой еще корм, это же закуски, которые в городе продают. Просто Черный Ветер тоже их ест, — сказал Чжао Юэ. — Прошлой ночью, когда мы шпионили в горах, у него закончились конфеты, а у меня как раз оставалось немного. Поэтому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от всего сердца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конечно хорошо, но лучше не говорить об этом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исключена вероятность того, что у них могут быть неприятности. В конце концов, у этих двоих еще не вполне гармоничные отношения, а могут стать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Люнянь наконец проснулся. Усевшись в постели, он с комфортом потянулся, затем умылся, и отправился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 заднем дворе как раз чистил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доброе утро! — Вэнь Люнянь высунул голову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посмотрел на солнце в небе. Скоро уже время ужинать, какое еще «доброе утро»?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меч Цзиюэ*? — Вэнь Лю Нянь вышел во двор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Ясная луна (Так же говорят о спокойном состоянии духа. Помните ясную луну и ласковый ветерок?)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мне посмотреть?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Люди, которые обучаются боевым искусствам, никогда не дают другим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из-за опасения, что другие могут себе что-нибудь повредить, — сказал Вэнь Люнянь. — Я же не владею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неохота было снова препираться с ним, поэтому он передал меч Цзиюэ: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острый,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взвесил его в руке и удивленно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не такой уж он и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ему быть тяжелым? — Чжао Юэ рассмешило его изумление. — Это же не покупка котла, в котором тем лучше варится, чем он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я поднимал сабли главы Шан и Сяо У, и они довольно тяжелые, — сказал Вэнь Люнянь. — Меч Красное Пламя хозяина дворца Цинь настолько тяжелый, что его почти невозможно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оружие по руке, — сказал Чжао Юэ. — Меч Цзиюэ редкий, поэтому его недооценивают, как гусиные перья.*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Метафора для чего-то незначительного.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вернул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великий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он трогал оружие каждого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 Вэнь Люнянь. — Но я не могу практиковать гун-фу.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необязательно обучаться гун-фу, — сказал Чжао Юэ. — Более того, люди, которые обучались боевым искусствам делают то, что господин и так уже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что же это? — полюбопытствовал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Отстаивать справедливость, наказывать зло, поощрять добро, защищать людей, спокойно жить, и с любовью относиться к своему делу.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мастера Цзянху, бывает, делают не так много, как этот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Вэнь? — Пока двое мужчин болтали, подошел Лу Чжуй с упаковкой засахаренного арахиса, и увидел нечто неожиданное — такую гармоничную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глава, — приветствовал его Вэнь Люнянь. — Ходил покупать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попросил купить, вы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открыл бумажный пакет. Вэнь Люнянь отщипнул несколько кусочков, поблагодарил, и отправился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 со двора, Чжао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даешь ему корм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и не догадывался, что отобрал сладости у Черного Ветра. Отряхнув сахарные крошки, он спокойно отправился в столовую покушать. Перед ним было расставлено десяток больших и маленьких тарелок. Темные стражи сидели на крыше, греясь на солнце и тяжко вздыхая. Господин все еще проявляет свой характер наивного чиновника, съедая так много блюд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Ик! — Проглотив последний глоток супа, Вэнь Люнянь погладил свой живот, чувствуя себя полностью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прислонился к двери, думая о том… что его поистине трудно прокормить!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ты искал меня? — Вэнь Лю Нянь вытер рот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я, это советник Му, — сказал Чжао Юэ. — Я просто мимо проходил.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зашел проверить, но никак не ожидал увидеть, что он и вправду все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Му Циншань вошел в столовую. — Служитель, посланный на поиски Яо Сяоба уже вернулся. Его семья говорит, что он вышел из дальних ворот десять дней назад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во время допроса, Ян Ин признался, что его шпиона в городе зовут Яо Сяоба. Изначально они договорились, что он придет в горы через десять дней, но он так его и не дождался. Впоследствии, он услышал, что ямэнь проводил расследование в городе от дома к дому, и решил, что личность шпиона была раскрыта, и сам он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Вышел через дальние ворота? — Вэнь Люнянь привычно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очень нормально, — сказал Му Циншань. — Семья Яо из поколения в поколение живет в городе Цанман, я никогда не слышал ни о каких родственниках снаружи. Яо Сяоба был учеником кузнеца в городе, и никогда не покидал город. За последнее время в его семье ничего особенного не происходило, так почему же он без всякой причины отправился в дальний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традиции города, если кому-то из семьи нужно отправиться в путешествие, нужно пригласить соседей на обед, чтобы дорога была успешной. По сути, решительно никто не мог незаметно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Приведите его домашних в ямэнь, — сказал Вэнь Люнянь. — В конце концов, это человек или призрак, этот чиновник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стоял в сторонке, размышляя, что хоть он и выглядит культурным и изнеженным, но его авторитет чиновника неожиданно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сделал пару шагов во двор и снова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купить засахаренный арахис?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привыкание вызывает?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орехов, — сказал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так и думал, в противном случае Черный Ветер бы их так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напомнил Му Циншань сбоку. — 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столько думать об арахисовых конфетах, в конце концов нужно помнить и о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