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тестов требовал от студентов подготовить собственные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мехи, тем, конечно, лучше. Например, у Гу Тунаня был мех высокого уровня, сделанный на заказ мастером-мехостроителем, и даже его сосед по комнате из гражданских попросил связи, чтобы получить мехостроителя второго уровня для специальной разработки чертежа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продвинутая меха под названием Долгая Ночь, но это была специальная меха для Крысы на подземной арене, и если бы он использовал эту меху, то раскрыл бы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бойца подпольной арены не очень подходит для главного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узнал о существовании Механического Гроба и отправился на Черный Рынок, чтобы купить аккаунт и посмотреть, сможет ли он найти подходящий меха чертеж в 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магазинам, он не смог найти лучшего мехи, чем Долгая Ночь, поэтому с идеей опробовать его, он решил написать на форуме внутреннего общения Механического Гроба, ища мехи с высокой степенью свободы в режиме свободного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связался строитель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прельщало использование конструктором меха технологии нейронных связей в свободном режиме работы, но в то же время чертежи конструкции меха были слишком дорогими, чтобы он мог их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поторговаться с создателем меха, но тот сказал: "Я бы не хотел продавать его вам за такую цену, если бы не боялся, что такое великое произведение никогда не будет выпущено при моей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в этом отрывке прозвучала нотка мелочности? Должно быть, у него была галлюцинация от вида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ответил: "Цена действительно превышает мои возможности, к тому же, если бы я сделал настоящую меху по этому чертежу, стоимость производства была бы намного выше, чем у других меха того же уровня. Это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сторона: "От режима помощи меха нельзя отказаться, как и от кроличьего хвоста, это было бы не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только меху, почему его волновало, симпатичная она или нет, повлияет ли это на его способность управлять и избивать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 сознание этого конструктора, он сказал другой стороне, что самое важное в мехах - это не их внешний вид, а их характеристики, как большинство мех на подземной арене были простыми и понятными, они могли просто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любопытный ребенок, продавец спросил его о существовании черного рынка на подземной арене, но в итоге он все равно настаивал: "Я разработал его изначально для создания милой мехи, который мог бы использоваться омегой, режим помощи мехи нельзя отбросить, как и милую форму зайчика, 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которую могут использовать 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режим помощи меха был разработан для того, чтобы большинство омег могли управлять меха, так что форма кролика тоже была вызовом стереотипу внешнего вида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ваша идея? Из всех видов оружия, созданных для боя, только вы разработали его с точки зрения всего человечества, независимо от пола или сексуальной ориентации. Вы - первый конструктор в межзвездной истории, соединивший омегу с мехами, и вы заслуживаете уважения. Возможно, мне выпала честь наблюдать за рождением конструкции меха, достойной книг по истории, и ваша концепция, несомненно, приведет к огромным изменениям, эпохальным изменениям в производстве межзвездных 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а затем он вдруг сказал: "Меня не поколебать, даже если вы будете пукать радугой! Максимум, я дам вам 10% скидку!".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Пукать радугой?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серьезно сказал: "Я не пукаю радугой, вы сами этого заслуживаете. Я считаю, что только самые братские люди могут создать такую меху, и вы подаете новый пример миру межзвездной цивилизации".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хорошо, хорошо... могу я дать вам скидку 20%?".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сбрасывайте со счетов, мне действительно придется продать ее в убыток, если я буду сбрасывать скидку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нет, я сделал вам столько скидок, вы просто обязаны меня поблагодарить, иначе мне станет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познакомился с этим чудаковатым мехостроителем, они нашли много общего языка и могли разговаривать всю ночь напролет, он также познакомился с другими работами этого мехостроителя, такими как энергетическая пушка в форме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раскрыл никакой личной информации, он догадался, что тот был благородным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 может быть строителем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омегой, он был омегой-мехостроителем, и он верил в способности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упоминала активно пол, и он не стал бы намеренно спрашивать об этом; он относился к этому мехостроителю как к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Тан Бая в четвертый раз, то сначала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что сошел с ринга, и маска из человеческой кожи на его лице еще не была снята. Он шел один по переулку, когда увидел, что кто-то крадется за человеком в темно-синем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мужчина был упитанным бараном, его одежда была из хорошего материала, обувь чистая, а сам он был незнакомцем в трущобах и вынужден был оглядываться по сторонам, пройдя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любил вмешиваться, поэтому он бросил слабый взгляд и уже собирался отвести глаза, как вдруг увидел, что мужчина сделал несколько шагов и перепрыгнул через лужу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действо было знакомым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нападавший поднял свой энергетический пистолет, в голове Се Рухэна словно вспыхнул свет, фигура перед ним и спина, на которую он смотрел в библиотеке в тот день, полностью совпали, и в тот же миг сердце Се Рухэна словно пропустило удар, он даже не понял, что происходит, а когда среагировал, уже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