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так близко, старик также мог мельком увидеть слова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выражения современной молодежи преувеличены, и он не может понять некоторые из них, но общий смысл можно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потерянного Чэнь Чжана и успокоил: «У многих любовь начинается с невезения и ошибок, так что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удивило Чэнь Чжана, так это не причина, по которой тот другой он влюбился в Цзян Ин, а тот факт, что появление горячего поиска так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уже достаточно взрослый, чтобы встать на ноги и обзавестись семьей. — Старик задумчиво спросил: — Какой твой тип? Я могу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мало что знал о девушках – когда он был учеником, то не думал об этом из-за семейных проблем. Его понимание девушек основано на примере соседки по парте, и он все еще помнил, что та была довольно грубая и неосмотрительная».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добрый, но не бесхребетный». Сначала он подумал о хороших сторонах своей соседки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вспомнил что-то неприятное и содрогнулся: «И нет особых дней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определенном времени в конце месяца, его соседка по парте становилась очень раздражительной. Всякий раз, когда Чэнь Чжань хотел дать отпор, он мог только молча принимать угнетение, когда видел, как она прикрывает живот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торжественно подчеркнул: «Да,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старика свирепо дрогнули, губы дрожали, он не смог сдержаться, поднял ладонь и хлопнул Чэнь Чжана по затылку: «Это последнее требование прямо исключает один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для собеседников открылась дверь в новый мир, и они подняли глаза и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первого взгляда понял, о чем тот думает: «Скажи серьезно, ты не хочешь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уверенности, что я стану хорошим отцом. — После паузы он сказал: — Вы сами не женаты, и у вас нет детей,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старика сдвинулись, и он медленно сказал: «Когда я был молод, то хотел найти кого-то, кто мог бы быть рядом, я не хотел жить один. Желать ребенка, чтобы тот позаботился о старых родителях – это несправедливо по отношению к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снова и снова кивал,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раз, когда я был госпитализирован, мне сделали небольшую операцию, и кто-то должен был помочь мне подняться, если я упаду. Я даже не решался сходить в туалет. — Старик горько улыбнулся. — Есть вещи, которые невозможно понять, даже состарившись».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помолчал, а затем через некоторое время сказал: «Не волнуйтесь, отныне я буду упорно трудиться, чтобы стать богатым стариком, и, когда придет время, я найму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 две секунды воцарилась тишина, а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ладонь старика вот-вот упадет ему на плечо, Чэнь Чжань гибко уклонился и осушил остаток вина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я уйду первым», - сказав это, он решительно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святого Валентина. Вернувшись к себе, Чэнь Чжань разместил сообщение на Вейбо, чтобы узнать мнение читателей, и приготовился заранее заказать призы в соответствии с их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человек, остающийся верным одному делу, и преимущества Праздника фонарей не собьют меня с пути, мне хватит и двух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не трать деньги, лучше подумай об обновлении тремя главами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розыгрыш призов? Новички не смогут ничего получить, я не хочу смотреть, как остальные делят дождь и росу*, сосредоточься на кодировании».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雨露均沾 / Сбор росы. 雨露 / yǔlù - дождь и роса, образно благодетельный, благодать, добро,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звезда или интернет-знаменитость, у всех есть группа твердых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Чжань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ним и его поклонниками зависит от обновления и только от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поступил звонок Инь Жунланя, Чэнь Чжань усердно работал, чтобы сохранить эту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кодирую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трубка недолго молчала, но через некоторое время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включил громкую связь, и его взгляд не отрывался от экрана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 же рутина... "Где ты?", "Что ты делаешь?", "Ел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гладкие выводы, Инь Жунлань улыбнулся и сказал: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Чжань хотел спросить, зачем он звонит, Инь Жунлань заговорил первым: «Хочешь поужинать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отказался: «В последнее время на улице много людей, поэтому я не хочу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углу проходят всевозможные фестивали, лучше не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«Есть хороший ресторан, они проводят акцию: вторая порция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Чжана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мы встретимся?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у меня есть время после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договорились о встрече в семь часов вечера в среду, и, кстати, они могли посетить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его мысли были спокойны, и не успел он опомниться, как у него появилось достаточно объема для целой главы. Чэнь Чжань размял мышцы и кости. Когда он проверил доход от вознаграждений читателей, то обнаружил, что на веб-странице была серия увеличивающихся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обновлении книги было много награждающих местных тиранов, но он впервые столкнулся с тираном такого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не поблагодарить ли их обновлениями в течение трех дней подряд, как вдруг раздался странный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 мгновение заколебался, прежде чем ответить: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Чиана», - его голос звучал легко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подсознательно выпрямился и с некоторым удивлением сказал: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будет время, мы можем лично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сразу согласился, без промедления завернулся в пуховик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упоминания Инь Жунланя он тщательно изучил информацию о семье Линь и обнаружил, что все его сведения были слишком поверхностными. Экономическое развитие города Y идет быстрыми темпами, и в нем множество богачей, но очень немногие из них похожи на семью Линь. Те успешно управляют многоотраслевым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нет компании, и, если бы он мог сотрудничать с семьей Линь, это было бы долгосрочным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молодой человек приезжал по приглашению Линь Чиана, сейчас он еще раз идет в гости в дом семьи Линь. У двери стояли еще две скульптуры, а небольшой фонтан был закрыт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выглядела добрее, чем раньше. Он подозревал, что тот случай, когда Линь Чиан решил, что его мать околдована, вызвал сильное недовольство его матушки. Когда Чэнь Чжань вошел в дверь, то услышал, как она качает головой и вздыхает, что ее недостойный сын укатил куда-то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приветственного подарка Чэнь Чжань использовал цветы, а не бесполезные подарочные наборы. Хотя цена букета невелика, он имеет декоративную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супругов гостеприимно приняли его как обычного гостя, без высокомерного отношения. Отец Линь вышел из гостиной и сделал приглашающий жест. Чэнь Чжань улыбнулся и сел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ни к чему не обязывающего разговора Чэнь Чжань отпил глоток чая, поданного матерью Линь, прежде чем постепенно перейти к теме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у него нет хорошего проекта для сотрудничества с семьей Линь, цель этой встречи – проложить путь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также увидел это и прямо пояснил: «Сотрудничество второстепенно. — Он медленно сказал: — Писать, озвучивать книги, вести прямые трансляции... Твой способ разбогатеть очень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относился к тому, чем раньше вынуждала его заниматься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есть все эти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«Иногда чрезмерная эксплуатация не дает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осторожно спросил: «Вы предлагаете мне выбрать одно из направлений и совершенствоваться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наоборот. Твоя нынешняя популярность неотделима от частоты упоминаний в СМИ, — легко сказал отец Линь. — В таком случае, тебе следует показывать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нахмурился и задумался,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принесла тарелку с фруктами и тихо сказала: «Это похоже на вязание свитеров. Кому из них легче произвести впечатление: красивой женщине или здоровенному мужчине с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слегка улыбнулась и сказала: «Иногда контрасты привлекают больше внимания. Даже самых красивых женщин будут считать всего лишь приятными для глаз, а сильные мужчины будут считаться обладателями мягкого сердца, скрытого за свирепой внешностью». – Она тактично замолчала и отошла в сторону, чтобы забрать цветы, и больше не участвовала в разговоре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продолжил: «В прошлом ты совершил много нелепых поступков, тебе следует попытаться изменить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 красное –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тщательно обдумал это, актер может быстро стать популярным благодаря своей силе, но у него нет актерского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и сказал: «Какие артисты обычно наиболее популярны в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подсознательно сказал: «Умеющие готовить», — сказав это, он увидел, что собеседник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читать и хорошо готовишь. — Отец Линь посмотрел на него и сказал: — Через долгое время мир будет считать твой фанатизм целеустремленностью и беззаветной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иронично,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признал, что это имело смысл. Первоначальный он делал глупости, но каждый раз, когда он наносил себе вред, то оставлял много места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сказал: «Но я могу только жарить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если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долгосрочная инвестиция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отец Линь говорит это из заботы о нем, Чэнь Чжань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тема будет намного проще, он упомянул: «Сегодня есть читатели, которые безумно дарят подарки и хотят увидеть сцену о вас. Этот читатель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неловкость просто таки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не знаете, что сказать, просто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дергая уголками рта, Чэнь Чжань случайно увидел мать Линь, занятую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«Возьму на себя смелость спросить, кто обычно готовит в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 Выражение лица отца Линя немного смягчилось. — У нее также есть аккаунт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«Могу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пораженно замер, затем улыбнулся и сказал: «Ты собираешься найти учителя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показал редкую немного застенчивую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отец Линь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кивка до улыбки – занимаясь одним делом, вы постепенно станете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и мать Линь довольно легко понять: как старейшины, они видели более умных и разумных молодых людей, но в их возрасте они предпочитают интересных.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учился готовить, позже Чэнь Чжань иногда писал в их доме, и двое старейшин высказывали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Чэнь Чжань точно контролировал время, ловко избегая возвращающегося домой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много гуляете ночью, то неизбежно встретите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Чэнь Чжань помогал на кухне, и мама Линь весело хвасталась его талантом. В этот момент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Ин и я...» – Сменив обувь, Линь Чиан поднял глаза и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Ин тоже было удивление, но она быстро пришла в себя, подошла и спросила: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приветствие между друзьями, очень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взяла вещи в руках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и отдохните, я сделаю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Чиан увидел, что мать Линь выходит одна, он сразу же сказал: «Одинокий мужчина и незамужняя женщина, мама, как ты могла оставить их одних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 стороне фыркнул: «Будь сдержанней, что за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была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попадаешь в горячие поиски с моим женихом. — Слабо вздохнула Цзян Ин. — А теперь еще и лучше меня ладишь с отцом и матерью моего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видел эту сюжетную линию в телесериале. Чэнь Чжань со знанием дела сказал: «Неужели это тот сюжет, где свекровь ненавидит невестку, и любовница открыто входит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Ты думаешь,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