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Пустая парта [Часть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кошки, постоянный спутник на твоем ежедневном пути в детский сад и обратно, стал для тебя привычным явлением. Но сегодня его внезапное исчезновение оставило у тебя тревожное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казался ненормальным.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задерживаясь на улице, ты поспешила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по твоему мнению, был самым безопасным убежищем — конечно, при условии, что ты не нарушала правила вашей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ты остановилась, взглянув на прихожую.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такой же темной и пустой, как и всегда, без единого человека, как и остальная часть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специально оставила входную дверь широко открытой. Взяв трубку стационарного телефона в гостиной, ты набрала номер учительницы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«Бип-бип-бип...»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прошел, но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услышала его или... снова игнорирует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ты собиралась повесить трубку, в трубке раздался треск, означающий, что звонок приняли.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на другом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почти облегченный вздох эхом прозвучал с другой стороны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вздох, казалось, коснулся твоего уха, вызвав дрожь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от удара током, по коже побежали мурашки. Ты бросила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что именно…» Перед тем, как связь прервалась, раздался незнакомый мужской голос, полный колебаний, страха 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Трубка упала на подставку, и звук внезапно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воцарилась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Твое сердце колотилось, а ощущение безопасности дома было разрушено.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правил, установленных твоей матерью для дома, второе было ясным: никогда не отвечать на звонки от незнакомцев и не звонить по незнакомым номерам.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много раз звонила по номеру учительницы Цици, он не был тебе незнаком. Но сегодня, после соединения, произошло нечто неожиданное.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незаметно, коварно проникло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Нарушив правила, установленные твоей матерью для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больше не был безопасным. Даже без нарушения правил опасность все равно могла подстерегать.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Смеситель на кухне казался немного ослабленным.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«Капает... капает...»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стекала, капая в раковину с ритмичным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Шкаф в комнате медленно приоткрылся, как будто переполненная одеждой дверь сама собой приоткрылась.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щелью было темно, как в могиле, ни один лучик света не проникал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похоже, была протечка. Угол потолка был влажным, на нем были пятна от воды, исходящие от них неприятный запах плесени. Когда ты смотрела на них, пятна от воды переставали распространяться, но как только ты отводила взгляд или моргала, они ползли дальше, образуя извилистое пятно, похожее на человеческую фигуру. Его наклоненная голова и одна рука тянулись по потолку, туловище свисало со стены, а другая рука, согнутая внутрь, казалось, что-то держала — хотя через пятна воды и плесень было невозможно разглядеть это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стал сырым и темным, наполнился ошеломляющим холодом, от которого горели уши и затекали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обычная мебель теперь выглядела старой и сломанной, покрытой пятнами, похожими на плесень или засохшую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огляделась, глаза слезились от холода, пересохли и невыносимо чесались.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это был дом, в котором ты жила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усомнилась в реальности. Хотя ты уже несколько привыкла — или онемела — к странностям этого мира, для пятилетнего ребенка это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попыталась выбежать на улицу, но твои замерзшие конечности двигались медленнее, чем при ходьбе. Хуже того, в свои пять лет и при росте всего метр, твои короткие ноги с трудом двигались. Собрав последние силы, ты закричала о помощи: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еще не было дома. В последнее время она была такой — всегда занятой, хотя ты и не имела представления, чем она занималась.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Отчаяние охватило тебя, когда ты уставился на открытую дверь и коридор за ней. Ты могла поклясться, что видела красный резиновый мяч на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поклялась, что больше никогда не будешь жаловаться на то, что он страшный, и не будешь кричать на него через глазок.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фигура мальчика не появилась. Красный резиновый мяч оставался неподвижным на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в доме почти заморозил вам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сущности были в нескольких шагах от того, чтобы прорвать невидимую преграду и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заскрипела, как будто ее толкнула невидимая рука, а затем медленно начала закрываться на твоих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собрала все силы, чтобы бежать, но осталась на месте, бессильная, пока дверь медленно закрывалась.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поиграть с тобой в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резиновый мяч был брошен с лестницы, ударился о дверь и остановил ее закрытие. Он несколько раз подпрыгнул, а затем медленно покатился к твоим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затаил дыхание, воздух на мгновение замер. Барьер, который был на грани прорыва,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наклонилась, чтобы поднять мяч у своих ног, но твои замерзшие пальцы не могли его удержать. Вместо этого ты обхватила его ладонями и встала, с трудом делая болезненные шаги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Ю Гуан стоял на своем обычном месте, пристально глядя на тебя ледяным, хищным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пригвоздил тебя к верху лестницы. Хотя ты уже вышла из дома, еще более сильный холод проник в твои кости. Прижимая мяч к груди, ты съежилась под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Патовая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дышала неглубоко, слишком напуганная, чтобы пройти дальше по коридору, и слишком ошеломленная, чтобы вернуться в комнату. Остались только твои собственные звуки — твое прерывистое дыхание, твое колотящееся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спас тебя, но не собирался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Нарушенное равновесие дало ему эту возможность, и он не собирался упускать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http://bllate.org/book/15716/1406126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