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Мальчик за дверью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ты сказала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отказала тебе сразу и не стала спрашивать, почему ты вдруг захотела уйти. Она просто подошла к окну и посмотрела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ясный день, ни облачка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мама сегодня не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ты была вынуждена временно отказаться от мысли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кашу и тихо наблюдала, как ты доедаешь. Вдруг она опустила голову, и ее длинные черные волосы упали тебе на лицо, а ее черные как смоль глаза встретились с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твоему позвоночнику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стала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помолчала, а затем спокойно ответила: «Мамочка, это потому, что я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она нежно погладила тебя по голове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не ела. Ты не могла вспомнить ни одного случая, когда она ела. Она сидела на диване, как обычно, неподвижно, уставившись на выключенный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ее длинных волос скрывала большую часть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твой разум прояснился, ты больше не могла сидеть рядом с мамой, теребя ее одежду до наступления ночи. Ты хотела увидеть, что было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просто выйти за дверь и взглянуть вниз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 ты попыталась получить ее разрешение, — «я хочу открыть дверь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 голову к тебе, ее шея повернулась на 90 градусов, как будто ее голова и тело были двумя отдельными сущностями, не связанными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была почувствовать странность или страх, но после пяти лет наблюдения за этим зрелищем, даже если раньше ты не до конца его понимала, этот образ глубоко запечатлелся в твоем сознании. Твой мозг успокоил тебя: *Я видела это бесчисленное количество раз. Здесь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ты осталась удивительно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 из этого здания», — медленно сказала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ожидала, что она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открыла тебе дверь — ты должна был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ты пододвинула стул, взобралась на него и схватилась за дверную ручку. Перед тем как повернуть ее, ты вдруг вспомнила вчерашние события и посмотрела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Кроваво-красных глаз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пустой коридор. В углу на стене высоко висело маленькое окно, за которым было видно палящее солнце. Тонкий луч солнечного света, казалось, пробивающийся под невозможным углом, освещал пятую ступеньку, но не мог пролить свет на холодный, тусклый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открыла дверь, спрыгнула со стула и впервые вышла из дома, в котором жила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таким же холодным, как ты и предполагала. Ты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резиновый мяч подпрыгнул вверх с нижнего этажа, ударяясь о ступеньки с глухим стуком, прежде чем наконец остановиться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посмотрела в сторону, откуда он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мальчик в красном, молчаливо наблюдая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вероятно, всего на несколько лет старше тебя, но его безразличное лицо делало его похожим на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тебя беспокоило то, как он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лестничной клетки, где ты не видела его через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тебя. Ты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на мяч у твоих ног. Ты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хотела играть с ним, и не хотела поднимать мяч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было всего пять лет. Обойдя мяч, ты прижалась к стене и спустилась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прошла мимо него, ты почувствовала его взгляд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дошла до следующей лестничной площадки, красный резиновый мяч отскочил с верхнего этажа и снова остановился прямо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почесала щеку, помедлила, а затем посмотрела на бесстрастное лицо мальчика. Но ты все равно не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спустилась на следующий этаж, маленький красный мяч снова отскочил и остановился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красной одежде стоял на нижней лестничной площадке и смотрел на тебя с таким же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раньше. Возможно, даже место, где мяч остановился у твоих ног, было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http://bllate.org/book/15716/1406117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