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падения и, последовавшего за ним качения, у Су Тана так кружилась голова, что перед глазами глазами появились маленькие звездочки, они так сильно мигали и мерцали, что головокружение Су Тана только усилилось. Даже после остановки его голова не переставала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"Остановись, остановись, остановись!" Су Тан почти сходил с ума. Он бы с удовольствием схватился за голову, чтобы это чувство поскорее прошло, но не смел пошевелиться, потому что сейчас он свернулся клубочком в этой треснувшей яичной скорлупе в очень странной позе, перевернутым вверх ногами. Больше всего он боялся, что если немного отпустит руку, то снова покатится, как перед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худший опыт Су Тана за все его перемещения между мирами. Мало того, что он ничего не видел, его тело вверх тормашками, а кости смещены, и так плохо ему еще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то, что он ничего не знает об этом мире. А еще то, что Система удерживает его память за четыре мира, потому она совсем недееспособна и ничем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 Тана раскалывалась, и он уже собирался спросить Систему, что происходит, когда почувствовал легкость в теле. Нет это не легкость, похоже его яйцо кто-то поднял!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Су Тан был так напуган, что закричал, но звукоизоляция яичной скорлупы была настолько хороша, что никто ег не услышал. Зато внутри появилось такое громкое эхо, что его уши готовы были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смея кричать, Су Тан мог только закрыть рот и сделать глубокий вдох, чтобы успокоиться. Не известно, было ли это совпадением или нет, но поднявший его человек, также перестал двигаться и, казалось,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"Система..." — слабо позвал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потерпи немного, это не то, что я могу контролировать], — постаралась утешить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 ..." — вздохнул он в ответ, а затем напомнил, — "Ты ничего не забыла? Например, о миссии? И ... многих других вещах."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вспомнил о сказанном Системой ранее. Воспоминания о его предыдущих жизнях находятся в ее руках другой стороны, но он не знал почему та до сих пор не вернула их ему теперь, когда он перешел в другой мир. Су Тан хотел спросить об этом, но не мог сказать прямо, поэтому мог упомянуть только косвенно. Он надеялся, что Система догадается о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же тебе все передам. Не торопись, все сразу сделать невозможно, если только не жульничать, но жульничество обязательно обнаружат ...] — Система сделала паузу, намеренно очень сильно выделив несколько слов, якобы для того, чтобы сообщить Су Тану, что выполнение задания не произойдет в одночасье. Но на самом деле она намекала, что воспоминания о его предыдущих жизнях не могут быть восстановлены сразу, иначе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помогу тебе, так что помни скрытые намерения и не испорть миссию.] — сказала Система, передавая ему воспоминания первоначального владельца этого мира.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кивнул, чувствуя, что что-то медленно проникает в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он находится, называется Парящее Небо, и он является местом сбора тех, кто стремиться стать небожителем (стремится к бессмертию). Он разделен на три царства, большое, среднее и малое. Аура в Малом царстве самая тонкая, и собирается большое количество новичков. В то время как Среднее царство обладает обильной духовной энергией, и хотя в нем нет бессмертных сокровищ высшего сорта, там непрерывно возникают малые сокровища, поэтому секты в подавляющем большинстве строятся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двумя царствами, Большое царство намного превосходит их. Легенда гласит, что с самого начала мира было бесчисленное множество бессмертных, которые совершенствовались и закаляли себя и вознесшихся сюда. Духовная энергия, которую он накапливает просто неизмерима, а бессмертные сокровища, которые он производит, несравнимы с сокровищами малого и среднего царств, и именно из-за этого Большое царство постоянно находится в состоянии кровопролития 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Су Тан находится в Среднем царстве, и хотя здесь также происходят битвы между сектами и много кровопролития, их можно назвать лишь незначительными по сравнению с Большим царством. В конце концов, только великие силы с чрезвычайно высоким уровнем совершенствования способны войти в Большое царство без ответной реакциеи. А если такие сверхдержавы вступали в бой, то сцена сравнима с ядерным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все это, Су Тан невольно вздохнул с облегчением. К счастью он попал не в Большое царство. Иначе он бы испугался до смерти, если бы внезапно нашел какое-то сокровище. Как ему быть в таком случае? Выбрасывать ведь жалко, но если оставлять, то за ним обязательно погонятся, верно? Он бы точно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услышали ли Небеса его мысли, но он не стал тем невезучим, кто нашел сокровище. Он стал тем сокровищем, кого нашел невезучий.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потому, что он яйцо. Точнее яйцо дракона. В Парящее Небе есть десятки тысяч духовных зверей, независимо от того, насколько высок их уровень, они все еще просто звери и не могут превращаться в людей. Но драконы отличаются, они рождаются с собственной духовной энергией и могут принимать человеческий облик, как только встретят человека. Их внешность более изысканна и прекрасна, чем демоны и звери, а продолжительность жизни такая же, как у неба и земли, и по мере взросления их духовное развитие становится все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конце концов, они не люди, а больше похожи на духовных животных, поэтому драконы способны заключать кровный контракт. По этой причине, когда в царстве рождается дракон, весь человеческий род безумно охотится за ним, подчиняя себе, или используя его в качестве тонизирующего средства для питания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Су Тана, переродившегося в яйцо дракона, есть два пути: один – подписать кровный контракт в качестве питомца, а другой – быть использованным кем-то в качестве тонизирующего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даже если он сломает себе всю голову, он ни за что не превратится из дракона в обычного человека. Су Тан продолжил читать сюжет, но обнаружил, что на этот раз Система дала ему очень мало подсказок. Он только знал, что главного героя зовут Цин Чжоу, а главной героиней является его шимэй Чу Янь. Однажды Цин Чжоу случайно натыкается на яйцо дракона и подписывает с ним кровный контракт, после чего на него нацеливается толпа людей, пытающаяся его выследить, а потом ... он теряет память?!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был ошеломлен, думая, что Система что-то пропустила. Но потом обнаружил, что следующие несколько абзацев в его сознании состояли только о том, что герой и героиня прошли через множество трудностей, наконец, сошлись, достигли бессмертия и начали счастливую жизнь бла-бла-бла.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в этот раз действительно немного поверхностный, но если задуматься, то кажется, что в каждом мире происходит одна и та же рутина, за исключением того, что в прошлом она была представлена более подробно, а в этот раз более сжато.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закончил анализировать сюжет, но обнаружил, что все еще сохраняет ту же самую перевернутую позу. Просто он был поглощен своими мыслями. потому не особо обращал на это внимания. И только сейчас, когда он заметил это, то почувствовал, что его кости могут необратимо перекрутиться.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выпрямился и поправил осанку, но как только пошевелился, услышал снаружи шум людей, как будто они обсуждали, стоит ли покупать это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Тану стало очень любопытно, неужели его сейчас продают с аукциона? Но это не правильно, он такое редкое драконье яйцо, выставляется на всеобщее обозрение раз в тысячу лет и должно вызвать кровавую баню, так почему же они обсуждают, стоит ли его покупать его? Если бы в этом мире яйца дракона можно было купить за деньги, то они бы ничего не стоили,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 разбираются в ценностях, неудивительно, что они не вознеслись за всю свою жизнь. Су Тан нахмурился, затем хотел найти более удобное положение, чтобы сесть, но, к сожалению, как только пошевелился, то услышал, как эта скорлупа ...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Цин Чжоу, который держал его, тоже заметил изменения, поэтому протянул руку и осторожно пощупал крошечную щель, духовная энергия слегка просочилась внутрь и была быстро поглощена яичной скорлупой.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Цин Чжоу была подобна ключу, заставляющему трещины в яичной скорлупе быстро расширяться в обе стороны. Увидев это, он был ошеломлен, а затем понял, что в этом яйце есть какая-то тайна, и захотел выяснить, в чем она заключается. Внезапно он понял, что в аукционном доме слишком много глаз, так что будет плохо, если его увидя. Он хотел заплатить камни духа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Су Тан в яичной скорлупе совсем ни о чем не подозревал. Он просто подумал, что разбитая яичная скорлупа наконец-то треснула, и он может выйти подышать воздухом. Затем он прижался телом к ​​стенке яичной скорлупы и, упираясь в нее ногами, сильно надавил обеими руками, толкнул уже треснувшую яичную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проник внутрь, причиняя боль глазам Су Тана. Подсознательно он прикрыл глаза руками, но не прекращал расширять щель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Чжоу застыл на месте и долго смотрел на эти белые пальцы, не в силах сосредоточиться. Он только чувствовал, что его сердце сильно сжимается, и ему больнее, чем быть пронзенным мечом. За болью последовали бесконечные эмоции, как будто человек, которого он искал тысячи раз, наконец-то снова предстал перед ним, мгновенно вызвав все отчаяние его прошлых воспоминаний и заполнив недостающую часть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того ни с сего он протянул руку и взял эту руку. От знакомой температуры и прикосновения его глаза увлажнились. Он совсем не помнил, кто этот человек, и не помнил, что в его сердце имелся кто-то, но в этот момент он почувствовал, что наконец-то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— имя мелькнуло у него в голове, но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Тан, меня зовут Су Тан, — едва открыл глаза и увидел это знакомое лицо, которое не могло быть менее знакомым, и Су Тан поспешно схватил руку другого. Этот парень ничуть не изменился, его взгляд по-прежнему холоден, как будто... как будто он не 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ты меня не помнишь, — пробормотал Су Тан и бессильно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не ожидал, то Цин Чжоу схватит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http://bllate.org/book/15669/1402565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