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руки Су Тан обнаружил, что они пухлые, нежные и будто посыпаны светлой пудрой. Он ткнул пальцем в кожу, и на ней осталась небольшая вмятинка.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человеческий облик и на нем не оказалось никакой одежды, однако, к счастью, духовная сила в персиковом лесу была в изобилии. Он использовал небольшое заклинание и сделал себе одежды бледно-зеленого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шел подобный цвет; светлый зеленоватый оттенок, нес в себе дыхание жизни, подул ветерок, и уголки одежды затрепетали, казалось, сливаясь с этим персиковым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Тан не был удовлетворен, потому что он все еще выглядел,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внешности, он выглядел в возрасте около шести или семи лет. Милый есть милый, но он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ты сказала, что я побывал в нескольких мирах; как я могу быть старше сотен лет, если мне приходится одеваться как ребенку?" — спросила Су Тан, сидя на ветке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[Пойми, я говорила правду. Хотя внешне ты молод, на самом деле, в этом возрасте ты можешь убить по меньшей мере половину небожителей в Небесном Царстве.]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— Су Тан сразу же почувствовал, что Система ненадежна, и спросил — “Если это так, то почему я все же так молод?”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ты ленив и не знаешь, как практиковать. Ты пьешь росу и спишь целыми днями, то, что ты вообще способен принять человеческий облик – удивительно. К тому же облик выбирал ты сам.  Твоя задача – встреча по оценке персиков, а не идти на свидание вслепую.] — подколола его Система в конце. А втайне она порадовалась, что к счастью Су Тан выглядел маленьким, иначе его опять заметил бы главный герой, а то они вдвоем бы только и могли плакать и умирать в цикле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подумала об этом, она немного испугалась. Ей хотелось сказать Су Тану несколько слов, но увидев беззаботное лицо другого, даже не знала,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выполнил своих заданий в предыдущих двух мирах. В этом мире нужно работать усерднее.]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“О." — кивнул Су Тан, и обнаружил, что не может вспомнить произошедшее в предыдущих мирах. Ни с кем он встречался, ни что случилось, ни какие чувства испытывал – он вообще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Систему, но вспомнил, что та сказала ему, что его воспоминания будут стерты, если он не справится с задачей.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расстроился, и его настроение вскоре стало подавленным, пока Система не пробормотала рядом с ним, чтобы развеять эти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счастлив, ты большой босс в этом персиковом лесу. Эти маленькие бессмертные персики все повинуются тебе. С этого момента пусть они помогают тебе наблюдать за твоим окружением. Когда появится главный герой, они сразу же сообщат об этом, к тому времени правильно выполни задачу.] — с одной стороны, Система внесла свои предложения, а обсудив это она также представила себе радость после успешного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пошел." — кивнул Су Тан. Он попытался спрыгнуть с дерева, но немного испугался. Если он прыгнет с такой высоты, то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вытянул ноги и обнаружил, что они не дотягиваются до земли. Он хотел спуститься по стволу, но не смог удержаться и чуть не поскользнулся. Поворочавшись с боку на бок, он наконец сел на дереве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быть, Система?" —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прыгаешь? Это не так высоко, убиться не сможешь.]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будет больно." — колебался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фразами и в конце концов так и не пришли ни к какому хорошему решению. Су Тан не мог постоянно торчать на дереве, поэтому он закрыл глаза и приготовился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спрыгнуть? — окликнул его холодный, но звучавший весьма нежно,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озадачен и быстро открыл глаза, но обнаружил, что под ним стоит маленький мальчик с розовым макияжем и нефритовой кожей. Собеседник выглядел немного старше него, лет десяти, но его поведение никак не вязалось с его возрастом. Он был серьезным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очень красива. Хотя Су Тан не мог описать этого, он чувствовал, что тот был подобен прекрасному нефриту, окруженному небесным туманом. Этот нефрит был не теплым, а скорее холодным, как горный поток питаемый талыми снегами весной, когда все вокруг начинало таять и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походили на ручей – очень чистые и прозрачные, эти глаза феникса были слегка приподняты на концах, и казалось, что в них течет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него, Су Тан удивился. Он чувствовал, как в груди у него бешено колотится сердце, и он чувствовал, как легкий ветерок дует вместе с цветами персикового леса, проливаясь цветочным дождем, как будто он разделял их, затуманивая его зрение, но также заставляя его чувствовать чувство дежавю, как будто в запечатанном воспоминании они раньше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вспомнить, но он не мог найти этого воспоминания,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 его рассматривая, у Су Тана непроизвольно потекли из глаз слезы. Он видел, как десятилетний мальчик нахмурился. Этот мальчик протянул к нему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Прыгай вниз,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ошеломлен и забыл кивнуть. По его бледному лицу текли слезы, не успевая высохнуть. Он шмыгнул носом, посмотрел на вытянутые руки собеседника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сказал, что поймаю тебя, — мальчик закончил и снова замолчал. Внезапно вспомнив, что богини всегда улыбаются, когда уговаривают детей, он наконец приподнял уголки рта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привык улыбаться, да и не был хорош в этом, так что эта улыбка оказалась довольно недолгой, и вскоре исчезла. Когда он улыбался, он казался действительно хорош собой. Су Тан уставился на него, по-видимому, о чем-то задумавшись. Он хотел вспомнить, но оказался не в состоянии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спрыгивай,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посмотрев ему в глаза, он внезапно он перестал бояться. Он кивнул, присел на корточки, придерживаясь за ствол дерева, а затем, благодаря ободряющему взгляду,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ударился о твердую землю, как представлял, вместо этого его окутали теплые объятия. От маленького мальчика исходил приятный запах, немного похожий на запах травы. Су Тан прижал его к земле, ветви закачались, и цветы упали, покрыв их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болит? — сев, маленький мальчик и спросил с беспокойством,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покачал головой, оставаясь лежать на теле другого человека. Лепестки скользнули в его волосы, как будто любовник прикрепил шелковые цветы к его голове. Он посмотрел на собеседника ясными 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был тяжелым, и мягко придавил его своим телом. Маленький мальчик не спешил отталкивать его, позволив Су Тану лежать на себе. Протянув руку, он снял лепестки с его волос, сжал их в ладони и спросил Су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Тан, — ответил он. Вдруг, он почувствовал, что нервничает и спросил — А что насчет тебя?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Чжу, — представился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Чжу? — повторил Су Тан, и сердце его упало. Ранее, когда он увидел его, то испугался, что тот главный герой, но имена этих двоих отличаются, что означало, что они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сказал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— снова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Зал Ю Цин, — ответи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 Тан полностью уверился, что тот не главный мужской герой, а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живу в этом персиковом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Цянь Чжу. Затем встал и протянул руку, чтобы поднять Су Тана, и добавил, — Ты маленький бессмертный персик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ты угадал, — очень удивился Су Тан. Он осмотрел себя справа и слева, но не смог понять, что же его выдало, поэтому спросил,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Цянь Чжу промолчал. Он чувствовал, что его лицо слегка горит, но цветы персика вокруг них делали это менее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Чжу? Цянь Чжу? — Су Тан потянул его за край одежды, слегка наклонив голову и глядя на того большими водянистыми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положении, с наклоненной головой, он походил на котеночка, и хотя у него не было кошачьих ушей, у него был чубчик запыленных волос, качавшиеся туда-сюда, отчего Цянь Чжу очень хотелось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он сдержался, хотя и не сводил с него взгляда. Су Тан действительно симпатичный, лицо у него было по-детски слегка пухлым и казалось особенно мягким, когда он смотрел на Цянь Чжу,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еще раз ткнуть его в щеку, чтобы убедиться, что его пальцы оставят там вмятинку.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Чжу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что вызвало у Су Тана еще большее любопытство. И все же, что бы ни говорил Су Тан, он отказывался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скучный, — внезапно сказал Су Тан,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Су Тана и внезапно запаниковал. Хотя он не знал, станет ли его ненавидеть от этого Су Тан, узнав правду, но возможно он ему станет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говорить? — нерешительно спросил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должен, — энергично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Цянь Чжу представил себе, что сделает Су Тан, когда узнает правду. В глубине души он немного боялся. Но все же решился и сказал, — Можно мне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в порядке... — не стал отказываться Су Тан. Он был немного застигнут врасплох, но не успел глубоко задуматься, как рука Цянь Чжу легла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пушистые волосы Су Тана, и они оказались такими же мягкими, как он и предполагал. Ему очень понравилось, но он стеснялся продолжать прикасаться, поэтому убрал руку, а затем нетерпеливым взглядом уставился на щеки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можешь ущипнуть за нее, — заметил нетерпение Цянь Чжу тот, и не решился отказать ему, поэтому он мог только застенчиво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довольно сказал Цянь Чжу, и в его глазах появилась улыбка. Он осторожно ткнул пальцем в лицо Су Тана, и оно оказалось мягким и упругим,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пожалуйста, скажи мне, откуда ты знаешь, что я Бессмертный Персик? — Су Тан схватил Цянь Чжу за руку,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почувствовал, как по его руке прошел электрический ток, оставив после себя онемение. Неохотно убрав руку, он в конце концов едва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оно что, — сказав это, Су Тан увидел, как лицо Цянь Чжу покраснело. Не поняв в чем дело, и почему у него такая реакция, он добавил, —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... — Цянь Чжу промолчал. Он посмотрел на тело Су Тана, а затем виновато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Тан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стало еще краснее, чем у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