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Организации Кровавых Охотников существует правило, что при столкновении с вампирами, потерявшими рассудок и пытающимися высосать кровь из людей, на них надевают наручники, а затем вводят анестезию, чтобы предотвратить дальнейшие травмы. с Су Таном, очевидно, должны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дала мне командование этой операцией. Его дело не требует вмешательства, — сказал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тебя укусил ... — продолжал колебался мужчина. Он верил в силу Шэнь Ланя и знал, что его способности и силы намного выше его собственных. Он знал, что не должен больше ничего говорить, но реакция Су Тана была ужасной. Если сильный вампир действительно теряет рассудок, их команда может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Первоочередная задача – разобраться с Равелем, не теряйте времени, — закончил Шэнь Лань, но никто не хотел двигаться, все смотрели на Су Тана, продолжающим на том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намерения очевидны. Слова Шэнь Ланя не имели значения, и Су Тан должен остановится и быть переданным им, для дальнейших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нахмурился, и в его глазах появилась враждебность. Он, казалось, был очень недоволен реакцией этих людей. Он показал свое удостоверение, на самом верху которого сияли две золотые шестиконечные звезды. В Организации Кровавой Охоты такие удостоверения выдавались самым сильным членам.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этому, в этой комнате никто, кроме меня, не обладает достаточной силой, чтобы контролировать его. Если я отдам его вам, это может привести к провалу миссии. Уверен, вы все в курсе, насколько серьезными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остановивший его человек, наконец отпустил свою руку. Шэнь Лань пинком распахнул дверь, и удерживая Су Тана, поспешно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вампиры в зале были схвачены и доставлены в Кровавую Тюрьму. Недавно роскошный зал быстро стал грязным от разбросанных повсюду осколков стекла, даже встать от них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было оцеплено, и несколько сотрудников делают фотографии, и искали улики. В эту темную ночь, даже неба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Шэнь Лана была выполнена, и было бы разумно доложить об этом Организации, но он решил уйти сразу, а затем выключил свой телефон, и, удерживая Су Тана, выскочил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воспользовался главным ходом, потому что тогда он столкнется с рядом препятствий, особенно с особым статусом Су Тана, организация, вероятно, заберет его на допрос независимо от его жизни и смерти, он может временно обмануть группу захвата, но обмануть высших руководителей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сюда, то был на машине, которую оставил неподалеку, и мог добраться до нее всего за пару шагов. Шэнь Лань незаметно открыл дверцу машины и посадил в нее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Тан уже начал приходить в себя, но токсины, после укуса Ань Шиюй, все еще оставались в его теле. Полукровки отличаются от чистокровных. Их требуется поддержка другого вампира, прежде чем они смогут превратиться в истинного представителя племени крови. Поэтому, когда они сосут кровь, они производят вид токсина побуждающий вампира быть с ним. Этот токсин очень упрям. Если у другой стороны нет очень сильной силы воли, то они легко теряют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Тана существовал только Шэнь Лань, так что только с ним он может быть вместе и излиться. Он открыл рот и вонзил зубы в кожу другого человека, но не стал сосать кровь, рассудок подсказывал ему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полукровки-разные существа. У них очень низкая выживаемость, выживет только один человек из нескольких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ясно понимал это и, естественно, отказался сделать такое с Шэнь Ланем, но его тело не позволяло ему сопротивляться. Жара постепенно поднимается, практически вся его одежда пропиталась потом. Он беспомощно оперся на Шэнь Ланя, его дыхание и вкус сводил его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вытерпеть это, но ничего не мог с собой поделать. Чувство беспомощности испугало его, и по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Лань, мне так неудобно, — слабо произнес Су Тан, крепко сжав тому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детка, я здесь, — Шэнь Лань погладил Су Тана по голове, его сердце при этом болело, как будто в него вонзили иглу, когда видел его дискомфорт, то хотел, чтоб это принял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продолжал выгибаться, прижимаясь к нему, и его губы постоянно терлись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сосать, то соси не сдерживайся, — услышал он слова Шэнь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Тан покачал головой, оттолкнулся изо всех сил, а затем разорвал воротник своей одежды, обнажив участок светлой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этого, ты сам меня укуси,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колебался, и Су Тан снова настоял... Он верил, что боль поможет ему сдержать свои эмоции, поэтому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сдался Шэнь Лань, он наклонился ближе к его обнаженной коже, а затем нежно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очень мягко, и было совсем не больно, но Су Тан резко вдохнул, дыхание его ускорилось, и он не мог перестать задыхаться. Его тело невыносимо пылало, но в тот момент, когда Шэнь Лань укусил его, он, казалось,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мелькнуло в его мозгу, смутно ощущая возможность так сделать и у него не было времени развить эту мысль. Шэнь Лань снова нежно прикусил его за шею. Это место стало очень чувствительным. Он использовал немного больше силы, кусая сильнее, и вскоре на Су Тане появилась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спину Шэнь Лана, а затем медленно двинулся вверх, а его пальцы запутались в мягких волосах. Шэнь Лань хотел поднять голову, но Су Тан удержал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Лань, обними меня, — его лицо покраснело и глаза закрылись, голоса звучал немного глухо, и он слабо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Шэнь Лань на мгновение замер, ожидая ответа, но тот вместо него просто обхватил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очевиден. Никто не откажет в этой просьбе. Места в машине немного, но, на двоих,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Тану было очень жарко, но снаружи слишком холодно. Шэнь Лань включил кондиционер, а затем быстро снял с того нижнее белье и наклонился, чтобы бережно подготовить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желания могут разбавить желание сосать кровь, но это также бросит вампира в другую эмоцию. Движения Шэнь Ланя энергичны, и его сила тяжелее, чем обычно. Он не так нежен, как раньше, но это несло иной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ахнул, чувствуя, как прохладные губы скользнули от его груди к животу, а затем немного помедлив и обернулись вокруг его члена. Внезапное чувство заставило его закричать, но Шэнь Лань остался непреклонен. Он не переставал играть языком по его важному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 накатывало на него волнами. Су Тан походил на выброшенную на берег рыбу. Его постоянно подталкивали к берегу. Волна увлажнила его тело и вскоре рассеялась, лишив дыхания, лишив способности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звуки Су Тан прикрыл рот рукой, но все же издавал низкие стоны, он не мог вынести, когда Шэнь Лань обращался с ним подобным образом. Он выглядел таким несчастным, как будто над ним издевались, по лицу у него катились слезы, вызывавшие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был возбужден, но когда ему наконец показалось, что он вот-вот достигнет кульминации, Шэнь Лань отпустил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Уууу... — начал тихо всхлипывать Су Тан, испытывая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 я продолжил? — спросил его Шэнь Лань с пылающим взглядом, снимая с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кивнул, но Шэнь Лань наклонился и лизнул его в ухо, затем понизив голос, он продолжил,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остановлюсь,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 им совершенно очарован. Поэтому вообще не вникал в его слова. Он продолжал кивать, пока не почувствовал, что опрокинули, а затем на него навалилось знакомое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машине не включали, и эти двое полагались только на осязание и ощущения. Когда лишен зрения, другие чувства будут усилены, кажется, что каждое прикосновение может принести различные чувства, и дыхание друг друга и сердцебиение звучит более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Лань упоминал, что сможет все контролировать, он действительно полностью контролировал это. Независимо от того, была ли это сила или скорость, Су Тан взлетел до облаков, а затем нырнул под воду. Мозг Су Тана был пуст, и слезы текли по его лицу. Плач продолжался, но Шэнь Лань счел его лучшим ответом на свои действия, постоянно углубляя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поздней осени была очень одинока, только холодный ветер продолжал шелестеть опавшими листьями и скреб сухими ветками о землю. Поместье Равеля все еще тускло светилось, но за железной оградой оно не могло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казалось, слегка раскачивалась, и можно было даже услышать тяжелые вздохи и тихие стоны. Непонятно, сколько времени это все длилось, но с рассветом все совершенно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казался выловленным из воды. Все его тело мокрое от пота и белой мутной жидкости. Бледно-красные следы покрывали все тело, простираясь от шеи до лодыжек, а следы на внутренней стороне бедра особенно сильные. Эти двое не знали, сколько раз они сделали это, он слишком устал, потому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достал бумажное полотенце и начал того вытирать. Некая жидкость продолжала выливаться из его тела. Похоже таким образом начисто его не вытереть, но он не будет здесь задерживаться. Затем он закутал другого в куртку и вернулся домой, чтоб там уже нормально его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укрывательства вампира, то организация наверняка будет их преследовать. Если его попросят передать Су Тан, он определенно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опустил голову, нежно поцеловал Су Тана в щеку и уткнулся лицом тому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захотят вырвать Су Тана из его рук, это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арка "Маленький Вампир" заканчивается, в следующей главе, примерно половина будет посвящена окончанию, а затем новое переселение. Следующая арка имеет название "Маленький Персик".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