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я не говорил, что не буду, но... сестра, она... — пораженно заикался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ЦзинЮань некоторое время молчал, встав он отвернулся от ИХаня, повернувшись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СюэЦин уже объяснили тебе – наша помолвка фиктивная, — печально произнес он. — Я понимаю, этот план был плохой идеей с самого начала, но я делал все это ради тебя! Я думал, что мы объяснились на этот счет достаточно ясно, но то, как ты ведешь себя сейчас ... ХаньХань, ты сожалеешь об этом, верно? Все нормально. Ты же знаешь, что я люблю тебя. У тебя есть все полномочия, чтобы причинить мне боль. Независимо от того, что ты решишь сделать, я приму это. Как бы ты ни относился ко мне, я... приму это, ради тебя, чтоб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ИХаня болезненно забилось. Он поспешно вскочил. Не осознавая этого, прежде чем он успел себя остановить, он обвил руками тонкую талию ЦзинЮаня и, паникуя,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я не это имел в виду. Мне ... ты мне тоже нравишься. Я очень люблю тебя. Как я могу причинить тебе боль? Просто... сестра, я ... я постоянно ощущаю себя вором, в этой ситуации, и не знаю, что мне делать. Я не знаю, что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ЦзинЮаня дрогнули. Он снова повернулся и, используя свое преимущество в росте, заключил ИХаня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понимаю. Я не должен давить на тебя. С самого начала, это я ошибался. Сначала я начал участвовать в этом ужасном плане, и расстроил тебя. Я с радостью приму от тебя любое наказание,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никакого наказания, — быстро выпалил ИХань. — Я просто ... я не знаю, кто мы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я думал, что мы снова на одной волне... После такой близости мы теперь возлюбленные. Неужели я ошибаюсь? — снова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Т-точно, — прошептал тот и лицо его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постараемся решить проблему с помолвкой как можно быстрее. Твоя сестра куда больше спешит, чем мы, — облегченно вздохнул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поскорее все уладить, — нахмурившись, сказал ИХань. — Но... я все еще не придумал, как сблизится с Чэнь ТяньЯном. Это касается счастья всей жизни моей сестры. Я боюсь, что все испорчу.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улыбнулся и выпустив ИХаня из объятий, усадил молодого человека на диван и скормил ему еще один ломтик фруктов, теперь это был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а ты никогда не думал, что, если бы Чэнь ТяньЯн действительно влюблен в СюэЦин, тебе не обязательно с ним сближаться? Что он использует любой шанс, чтобы суметь сблизиться с тобой? Тебе просто нужно создать для него "шанс/возможность". Если он придет, значит он действительно хочет сблизится с семьей СюэЦин. Если он не попадется на крючок, то у СюэЦин, вероятно, не будет никаких шансов. Это также проверка его отношения, — сказал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услышанного у ИХаня заискрились глаза. Он даже забыл жевать персик у себя во рту. В возбуждении он набросился на ЦзинЮаня и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Почему я никогда раньше о таком не думал? Ты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широко улыбнулся, он крепко его схватил, и улыбка у него стала еще шире. Его рука легла на затылок ИХаня и поцеловал того в губы. Его язык проскользнул через рот ИХаня и выхватил оттуда кусочек персика, который так и не проживали.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сказал он, жуя украденный кусочек персика, — Персик тоже очень сладок.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вскочившего ИХаня, лицо окрасилось в красный, будто у помидора.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голоден, на тарелке же еще полно, зачем красть у меня (из меня)?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я отплачу тебе одним, — с любовью сказал ЦзинЮань, накалывая вилкой еще один ломтик.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ИХаня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Чэнь ТяньЯн, когда он ехал домой после работы, заметил знакомую машину, остановившуюся на обочине дороги. Замедлившись, он ее внимательно осмотрел. Разве это не машина семьи Бай? Это та машина, на которой ИХань обычно ездит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