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сказал ему, что это именно твое предложение, — виновато признался ЦзинЮань.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ЦзинЮань! — воскликнула СюэЦин. — Ты, чертов гад! Ты считаешь себя единственным, кто должен поддерживать свой имидж перед моим братом? Как тебе вообще пришла в голову такая глупая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была именно твоя идея, — сказал невозмутимый ЦзинЮань.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СюэЦин застыла. Затем она беспомощно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Окей. Я была той, кто упомянул этот паршивый план. Я возьму вину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Юань остался этим доволен, но когда вставал с кушетки, то предупредил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не проговорись при нем. Если ХаньХань узнает, последствия будут очень серьезные.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 торжественно ответила СюэЦин. — Расслабься. Даже если все станет по-настоящему, и я выйду замуж за ТяньЯна, я ничего ему не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Направляясь к двери, он остановился и обернулся, мягко сказав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только план на первое время. Как только ХаньХаню станет лучше, ты сможешь выйти замуж по своему желанию. Но даже если выйдешь за него, это не обернется для тебя потерей. Ты ему очень нравишься. Это всем 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уже давай, — замахала на него рукой СюэЦин. Затем добавила, — Я злюсь от каждого взгляда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Приведи себя немного в порядок и взбодрись. А потом придешь объяснишь ХаньХаню наши отношения, — упрямо закончила ЦзинЮань.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 устало ответила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этих слов ЦзинЮань успокоился и покинул ее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я никогда не понимала, насколько раздражает этот человек!" — внутренне возмущалась СюэЦин.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когда СюэЦин прибыла в комнату ИХаня, ее сердце, при виде бинтов на шее и руке ее милого младшего братика, почти разорвалось от острой боли. Мысль о том, что она чуть не потеряла своего драгоценного младшего брата, пока мирно спала в своей кровати, заставила покрыться холодным потом ее спину. Этому человеку лучше молиться, чтобы она никогда не узнала, кто он такой, иначе она убьет его, даже если ей придется сделать это собственными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ИХань увидел сестру, его сразу охватило чувство вины. Он внимательно осмотрел ее лицо. Исходя из своего опыта наблюдения и воздействия на эмоции других людей в последние годы своей жизни, он заметил... Хм. У нее не слишком хороший вид. Неужели ЦзинЮань солгал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сердце тревожно забилось. Бессознательно его пальцы сжались и глубоко впились в рану на ладони. Это движение было немедленно замечено ЦзинЮанем, который немедленно  остановил его, схватив за руку. Вздрогнув, ИХань украдкой взглянул на сестру и изо всех сил попытался вырвать свою руку из руки ЦзинЮаня.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ЦзинЮань окинул СюэЦин свирепым взглядом. Снова и снова он использовал свой пристальный взгляд, чтобы подтолкнуть ее к действию. Не смотря на ошеломление она поспешно взяла себя в руки и подошла к ИХаню. Она опустилась на колени на уровне его глаз и потянулась к бинтам на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ХаньХань, я слышала от ЦзинЮаня, что ты навредил себе, — произнесла она как можно мягче. — Почему ты был так поступил? Тебе все еще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Крошечная рана на шее ИХаня, ее он совершенно не ощущал, учитывая его опыт в прошлой жизни. Он осторожно вгляделся в лицо сестры. Со страхом в голосе он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Сестренка, н-не сердись на меня. Я...я не ... — не буду вас разлучать.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ЦзинЮань понял, что мысли ИХаня направляются не в ту сторону, он притянул его голову к себе и накрыл его губы своими, запретив тем самым произносить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чуть не подавился, ведь здесь его сестра, что она о них подумает?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Мысленно СюэЦин проклинала: "ЦзинЮань, ты ублюдок! Как ты смеешь издеваться над моим братиком прямо у меня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ей сейчас ни хотелось поколотить ЦзинЮаня, она вынуждена была признать – успокаивать ее брата он умеет даже лучше ее. Она подавила свое желание швырнуть что-нибудь в его голову и откашлялась.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ни хотелось ЦзинЮаню продолжать успокаивать ИХаня поцелуем, СюэЦин все еще присутствовала рядом с ними. Как бы то ни было, у него все еще есть дела. Ему оставалось только с сожалением вздохнуть про себя и отпустить ИХаня.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ерунды, — с печалью в голосе сказал ему ЦзинЮань.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ИХань бросил на него взгляд полный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Сюэцин изо всех сил старалась придать лицу насмешливое выражение.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тебе не стыдно делать такие вещи перед своей сестрой? — беззаботно прокомментировала она. — Я знаю, что вы теперь вместе. ЦзинЮань просто счастливчик. Его мечта исполнилась. Что до меня? Кто знает, когда жизнь сжалится надо мной и даст мне желаемое.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http://bllate.org/book/15667/1401981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