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Вас двоих, ребята. Ты и Чэнь ТяньЯн, — кивнул ЦзинЮань. — Ты нравишься мне. Твоей сестре нравится ТяньЯн, но этот парень как кусок дерева. Ты же знаешь, что, хотя он, кажется, очень увлечен твоей сестрой, он никогда не признавался. Если он не признается, то видимо ждет признания от твоей сестры, но она же девушка? Поэтому мы придумали план. Во-первых, распространить фальшивые новости. Если бы ему действительно нравилась твоя сестра, он бы запаниковал. Что касается тебя, то я не знал, что ты обо мне думаешь. Я хотел использовать этот шанс, чтобы испытать воду. Посмотреть, заботило ли тебя эта новость. В конце концов, мне показалось, что это не так. Я был так подавлен в эти несколько дней. Никогда бы не подумал, что ты притворялся, я так долго был подавлен из-за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понимаю, моя сестра-девушка, которая осмеливается любить и ненавидеть. — все еще сомневался ИХань. — Если бы она действительно кого-то любила, то была бы не прочь проявить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 прочистил горло ЦзинЮань. — Независимо от того, насколько сильными и жесткими некоторые из девушек, но перед своим возлюбленным, те почти наверняка немного изменятся. Они меняются в кого-то, не похожего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Бывает такое, — согласно кивнул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ЦзинЮань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тогда, — продолжал ИХань, все еще испытывая любопытство и легкое замешательство, как всегда. — Кто придумал этот план? Это, на мой взгляд, самый паршивый план из всех. Если бы ТяньЯн действительно любил мою сестру, он бы подумал, что ваша любовь взаимна. Он не хотел бы вам все портить и, к сожалению, сдался бы. Что бы ты тогда делал? Что касается меня... Я тоже думал, что вы по-настоящему увлечены друг другом. Я думал, что если вмешаюсь, то вы расстанетесь и станете несчастны...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без колебаний снял с себя вину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совершенно прав, ХаньХань. Я так торопился, что готов был совершить все, что угодно. Вот почему я согласился на этот паршивый план твоей сестры. К счастью, вчера все разъяснилось. Иначе конец был бы плачевен. Если подумать, я действительно боюсь того, что могло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так не произошло?" – подумал ИХань с болезненной улыбкой. Он вспомнил итог этого плана в своей прошлой жизни. Эта помолвка стала источником превращения его личности в ужасно безрассудного идиота, оскорбляющего всех подряд. Можно было бы сказать, что это стало искрой, спалившей до тла весь бизнес семьи Бай. Его поступки тогда были настолько нелогичны, что он оскорбил этого злопамятного выродка (Фэн Цюня). Это привело к тому, что он умер ужасной смертью. ЦзинЮань уехал и больше никогда не возвращался в страну. ТяньЯн тоже получил плохой конец. Его сестра навсегда осталась одинокой.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все время думал, что это все по его вине. Он даже не предполагал, что источником этой трагедии являлся странный, смехотворный, вонючий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внимательно наблюдал за малейшей реакцией своего сокровища. Теперь ИХань должно быть ему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посмотрю, не проснулась ли твоя сестра. Если так, я попрошу ее подняться наверх, чтоб ты мне поверил, — сказал ЦзинЮань, поднимаясь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кивнул в знак согласия, в то время как его разум задавался вопросом, должен ли он смеяться или плакать над этим заявлением. С каких это пор вечно суровый Му ЦзинЮань стал вести себя по-детски, и когда это ему вообще требовалось доказывать свою правоту на каждом шагу? Но таким он стал таким очаровательным, подумал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смерть Чэнь ТяньЯна – серьезная проблема. Если он не доживет до глубокой старости, не будет ли судьба его сестры такой же,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Его сбила машина, когда он спасал СюэЦин. Он умер мучительной смертью. Один из самых красивых мужчин во всем городе превратился в комок крови и плоти. Его красота была полностью уничтожена. Его мать упала в обморок прямо на месте. И во время похорон, она так же теряла сознание несколько раз. Всего за несколько дней гордая и элегантная женщина превратилась в сумасшедшую, слоняющуюся по дому будто призрак. Из-за этого семья Чэнь затаила злобу на семью Бай. Они считали, что его сестра убила их исключительного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http://bllate.org/book/15667/1401977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