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Фэн ДэЧэна сморщилось в хмурой гримасе. Он вообще не мог позволить себе обидеть кого-либо из присутствующих. Что же такого сделал этот проклятый молокосос, чтобы так напугать Младшего Мастера Бая? Внутренне он стиснул зубы. Он так и знал, что этот пацан бесполезен. Он уж было подумал, что, став лакеем Младшего Мастера Бай, этот мальчик проявит свои способности. Но ДэЧэн и представить не мог, что этот придурок обидит всех, кого семья не могла позволить себе обидеть, прежде чем семья даже получит какие-либо выгоды от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эти люди сделают с семьей Фэн в отместку? При этой мысли ДэЧэн возненавидел тот факт, что не может схватить и отлупить на месте этого беспокойного и неудачливого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ДэЧэн бросил суровый взгляд на Фэн Цюня. Как бы он хотел, чтобы у него никогда не рождалось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пойми меня превратно, Младшая Госпожа Бай. Семьи Фэн это никак не касается. Этому непослушному ребенку посчастливилось раньше общаться с Младшим Мастером Бай. И я всегда учил его с уважением относиться к Младшему Мастеру Бай, а также никогда его не расстраивать. Я действительно не знаю, что сегодня произошло. Этот мятежный ребенок действительно напугал твоего брата, но наша семья не имеет к этому никакого отношения! — пресмыкался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молчавший в течение всего разговора,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сын. Теперь ты говоришь, что его действия не имеют никакого отношения к семье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мой сын действительно виновен, как он смел даже пытаться навредить Младшему Мастеру Бай. С сегодняшнего дня он не имеет никакого отношения к семье Фэн! — сказал ДэЧэн, постучав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существо Фэн Цюня застыло. Он недоверчиво уставился на отца. Неужели отец бросает его? Все потому, что проклятый Бай ИХань испугался чего-то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ЦзинЮаня впился в Фэн Цюня, но он продолжал обращаться к ДэЧэну.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господин Фэн запомнит, свои сегодняшние слова. Если что-нибудь случится с Молодым Мастером Фэн, не вините меня,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посмел. Даже если он умрет, это не имеет никакого отношения к семье Фэн! — поспешно сказал он. В конце концов, у него была куча любовниц и еще несколько сыновей не хуже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нетрудно догадаться, что ЦзинЮань действительно рассердился. Иначе зачем бы ему, всегда спокойному, собранному и известному как тигр в улыбающейся маске, говорить что-то столь безжалостное при стольких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этот Младший Мастер Бай – зеница ока Му ЦзинЮаня. Он бережет Бай ИХаня даже больше, чем родителей ИХаня. Хорошо известно, что у каждого дракона имеется обратная чешуя. Прикоснись к ней, и он придет в ярость. Несомненно, Бай ИХань является “обратной чешуей " Му ЦзинЮаня. Если бы кто-то непосредственно спровоцировал Му ЦзинЮаня, то у них все еще был шанс остаться в живых. Но если кто-то провоцировал Младшего Мастера Бай, и ЦзинЮань об этом узнал? Тогда даже боги не смогут им помочь. Этот человек почувствует всю силу пылкой ярости ЦзинЮаня, независимо от того, кто действительно несет ответственность за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городе существовал взаимно принятый среди высшего общества негласный закон. Пока семья Бай не пала, а Му ЦзинЮань все еще рядом, тот, кто коснулся Бай ИХаня –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несчастный сын ДэЧэна напугал Бай ИХаня до потери рассудка, независимо от того, кто на самом деле виноват, ДэЧэн постарается как можно сильнее отвести пламя ярости ЦзинЮаня от семьи Фэн. Даже если ДэЧэн сможет защитить своего сына, он никогда не сделает этого. Если он попытается пламя перекинется и на него тоже. В любом случае, у него не было недостатка в сыновьях. Даже если все его сыновья умрут, он все равно сможет наделать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 взглянув на Фэн Цюня, ЦзинЮань обратился к виновнику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за то, что сорвал Ваш день рождения, Мистер Янь. ХаньХань в шоке. Я отвезу его домой, чтоб он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Мистер Янь кивнул. Он бросил косой взгляд на своего собственного глупого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Его напугали на нашей территории. Это отчасти на нашей ответственности, — поспешно сказал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Президент Янь, за понимание, — кивнул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ФуЖень и Хуа СяоЖань попытались взять на себя заботу о своем маленьком сыночке, но ИХань крепко вцепился в одежду ЦзинЮаня, словно цепляясь за спасительную соломинку. У него побелели костяшки пальцев. Родители никак не могли забрать его из объятий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Обратная чешуя: это распространенное мнение среди азиатских культур, что у каждого дракона есть (участок) чешуи, растущий под подбородком дракона вверх ногами. Если к нему прикоснуться, то дракон придет в бешенство от ярости. С точки зрения анатомии, это имеет смысл, так как эта / эти чешуйки будут защищать центральную артерию, идущую от сердца к голове – где дракона будет легче всего убить. Это убеждение формально зафиксировано в одной из работ Хань ФэйЦзы.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