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ИХань, совершенно ничего не знающий о следующих позади него охранниках, неторопливо шел по улице. Сытый и довольный, он смотрел, как мимо него проходят люди всех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беззаботными и скучающими или суетящимися и спешащим, у каждого из них имелись свои цели и образ жизни. А он? Он казался всего лишь каплей воды, затерянной в этом огромном океане, крошечной и ничем не примечательной.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осматривался и размышлял, его разум начал понемногу успокаиваться. Как бы то ни было, нужно всегда быть гибким и приспосабливаться. Сила никогда не преуспевает. Он уже решил, что на этот раз будет хорошим, послушным и разумным ребенком, пусть его семья и Му ЦзинЮань, любившие и защищавшие его с самого детства, обретут счастье. Это станет его жизненной целью и смыслом его возрождения. Боги дали ему второй шанс. Он должен отплатить за все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заработка, то он просто поплывет по течению. Он переродился. Но его мозг не изменился. Если он станет настойчиво требовать, чтобы все шло по его плану, это только испортит ситуацию из-за явной глупости. В его прошлой жизни, падение семьи Бай произошло из-за него. До тех пор, пока он останется хорошим и не создаст проблем, семья не падет. Естественно, тогда его семья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ЦзинЮаня, разве он не принадлежит сестре? Если он не станет мешаться и поднимать шум, то ЦзинЮань и старшая сестра смогут спокойно пожениться. Тогда у них настанет счастье, верно? У них родится миленький малыш, который будет называть его дядей. Разве этого недостаточно? ИХаню просто нужно тихо и спокойно быть Молодым Мастером семьи Бай, выступать на стороне своих родителей и деда и иногда изображать дурака, чтобы заставить их смеяться. Он постарается изо всех сил не позволить своей семье снова разочароваться в нем. Для него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у него есть сейчас, было дано богами. Его дед все еще здоров. Они с сестрой еще не рассорились. Его семья все еще любит его. Му ЦзинЮань ... также искренне относился к нему как к младшему брату. Этого действительно достаточно. Это все то, о чем он никогда не смел мечтать до своей смерти. Чего ему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принял решение, его сознание немного расслабилось и мрачные мысли уже настолько давили на него, как раньше, и его шаги стали легче и быстрее. Он подошел к указанному перекрестку. Лил Чжэн, водитель, еще не приехал, но его это нисколько не раздражало. Его взрывной характер претерпел изменения от бесчисленных унижений, через которые он прошел в своей прошлой жизни. Заметив, что человек и машина, с которыми он должен был встретиться, отсутствовали, он спокойно ждал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А, В и С тайно скрипели зубами. "Неужели этот Чжэн Синь больше не хочет работать? Он действительно смеет заставлять Третьего Мастера ждать на солнцепеке? Уже прошло не мало времени. Какой у него обед? Почему он еще не вернулся? Это тот вид, который нужно выращивать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ожидания наконец явился Лил Чжэн управляющий машиной. Когда он увидел Бай ИХаня, стоящего у дороги, его сердце остановилось. “Мне конец”,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как эта работа с чрезвычайно высокой и завидной зарплатой расправляет крылья и улетает. Он уже давно закончил свой обед и приехал сюда. Выждав некоторое время, но так как никого не было видно, он вспомнил, что через несколько дней у его племянника день рождения. Поскольку этот драгоценный предок будет ходить по магазинам неизвестно до каких пор, никто не узнает, если он совсем ненадолго ускользнет. Поэтому он решил съездить на поиски подарка для своего маленького племянника. Он не осмеливался затягивать с этим. В общей сложности он провел около 20 минут. Но кто мог знать, что другой прибудет, как только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двигались в этом направлении, он даже начал внутренне жаловаться на ИХаня. Этот богатый ребенок второго поколения, радостно танцующий по жизни, он не мог прийти раньше или позже. Нет, он должен был приехать как раз в тот момент, когда Лил Чжэн тайком улизнул. Неужели он думает, что все такие же беззаботные, как он? Он ничего не умеет, но всегда ведет себя так, как будто он хозяин мира после неба и земли. И все же семья Бай относится к нему как к драгоценному сокровищу. Лил Чжэн действительно не знал, за что вообще можно любить ИХаня, кроме того, что он привлекателен. Если бы ИХань не родился в семье Бай, он стал бы простым нищим, которому никто не захотел бы подать. А, нет. С такой внешностью его бы продали, как какого-нибудь мальчишку-игрушку.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роились всевозможные жалобы, но на лице застыла скромная улыбка. Он постоянно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мне очень жаль за свое опоздание. Вы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