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Вэй Лань увел стариков, Ло Вэй вернулся в дом, начав касаться всей мебели и предметов в деревянном доме. Отныне это его дом. Теперь ему обязательно нужно все здесь хорошенько осмотреть, только после этого он сможет успокоится. В доме было не так много вещей, но когда Ло Вэй внимательно все осмотрел, минул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осталась лежать булочка, оставленная Вэй Ланем. Откусив булочку на пару, Ло Вэй хотел было запить ее водой, но вспомнил, что в доме еще нет воды. Быстро осмотрев дом, Ло Вэй нашел два деревянных ведра, в которых можно было носить воду. Вспомнив сказанное одним из стариков Вэй, что прямо за домом есть ручей, Ло Вэй сложил всю посуду из кухни в ведро. Две больших кастрюли на плите не поместятся в ведра, поэтому Ло Вэй планировал сделать еще два захода позже и отнести их к ручью, чтобы тоже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вышел во двор с двумя ведрами и снова взглянул на дерево, то обнаружил привязанную к нему веревку. Проследив куда она ведет, Ло Вэй заметил, что во дворе было натянуто две веревки для просушки белья. Увидев, что сквозь щели между листьями в кронах деревьев просачивается солнечный свет, Ло Вэй снова поставил ведро, вернулся в дом, нашел в мешке тряпку, взял табурет и вынес его во двор, после чего протер обе веревки тряпкой. Только когда все очистил, он вернулся в дом и вынес все свои и Вэй Ланя постельные принадлежности, чтобы высушить их на солнце. Только развесив требующие просушки вещи, Ло Вэй снова поднял ведра и понес их ручью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нашел упомянутый ручей, находившийся всего в нескольких сотнях шагов за домом. Журчание воды этого ручья легко можно было услышать еще до того, как человек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увидел Ло Вэй, был не ручей с прозрачным дном, его внимание привлекли лесные цветы между кустов у ручья. Большие красные цветы алели между зеленых листьев. Ло Вэй не знал, что это за цветы, только подумал, что они не хуже пионов в императорском саду. Можно даже считать, что они ценнее пиона, ведь увидеть их может только тот, кому их суждено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трель птичек, Ло Вэй пришел в себя от отстраненных размышлений и он быстро направился к ручью. Ручей оказался довольно широк, хотя Вэй Лань, по видимому, смог бы перепрыгнуть его одним прыжком, но Ло Вэй оценил свои способности, и ему, возможно, придется пройти три больших шага, чтобы добраться до другой стороны ручья. Внимательно осмотрев ручей, он увидел там много мелких рыбок, но глубина воды оказалась не очень глубокой, едва доставая до икр. Ло Вэй опустил руку в воду, и как только холодная вода коснулась его руки, поспешно ее отдернул. Вода в ручье была ледяная, гораздо холоднее, чем обычная речная вода. Поднеся руки к речке, Ло Вэй несколько раз вдохнул и не смея больше тянуть поставил ведро под поток воды, а потом отправился в дом за большой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отвез стариков обратно в город Сюаньчжоу. Там они настояли на том, чтоб он посетил один из их домов, где ему выдали овощные семена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посадить эти семена,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овощи? — не узнал ни одно из выданных семян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занимался земледелием, братец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слышал, как люди говорят об этом, сам я никогда ничего не выращивал, — честно признал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старики остановили Вэй Ланя. Ничего не зная, как он будет кормить себя и братца Фу,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Лань сел, начав слушать пояснения стариков о земледелии, и только после этого понял, что земледелие совсем не так просто, как он считал. Похоже, это более сложная дисциплина, чем та, которой его учили в дни занятий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Фу в этом разбирается? — спросили старики, когда объясняли до такой степени, что пересохли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он головой, — Совсем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даже не узнал тунговое дерево, как думаешь, разбирается он  или не разбирается? — посмеялся над спросившим другой старик, — Ты чего такие глупые вопросы задаешь?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спросивший это старик неловко рассмеялся. Он ведь верно спросил ерунду. Братец Фу даже выглядит так, словно незнает с какой стороны браться за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место, торгующее семенами зерновых? — поинтересовался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старики вновь повели его показывать место, где можно приобрести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из нескольких человек шли по улице, и старики не теряли времени, обучая Вэй Ланя премудростям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земледелия, то лучше слушайся батьку Вэй, — пояснил Вэй Ланю один из стариков, указывая на другого старика Вэя, — В молодости он был знатным фермером.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Вэй Лань заметил неподалеку от них стойбище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тоже заметили караван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 караван, то завтра мы сможем скупиться в их лавке, когда они отроются.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продается, — сказал старик Вэй, — Ткань, соль,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все не продаются в магазинах города? — удивился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товары намного дешевле, чем то, что продается в городских магазинах, — пояснил старик Вэй, — Братец Нань, как вернешься, обсуди все с братцем Фу, решите, чего еще не хватает, и приходи завтра в город, чтобы купить это, они будут с нами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братцу Нань не нужно покупать семена, — сказал старик, — Пусть купит их завтра у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новости? — громко обратился в этот момент купец к жене владельца чайного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владельца, давно знакомая с купцами каравана,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С какого ляда мне знать о чем ты, черепашье отродье,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Чжоу опять собирается воевать! — сообщил купец.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Вэй Ланя приостановились.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сказала жена владельца, — Как давно наш император занял трон? И снова война?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Северным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Северным Янь? По какому поводу? — вмешался один из стариков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опустил голову и стоял в стороне, чтобы странствующие торговцы не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жить в таком месте, как Сюаньчжоу, — отозвался пожилой торговец, — Неважно, какая суматоха снаружи, здесь жизнь течет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скорее, за что именно снова идет война? — поторопил старик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что Канцлер Ло ушел с поста? — прокашлявшись, начал рассказывать купец.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мы слышали об этом, — отозвались люди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Ло так же есть двое Великих Полководцев, и они так же попросили освободить их от должности. Но Его Величество не дал никому из них дозволения на это. Он сказал им, что великая месть не отмщена, и как они могут зваться старшими братьями, если уйдут в отставку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месть не отомщена? Может, на этот раз он собираешься мстить за принца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похвалил купец старика, — Именно для принца Цзинь. Его Величество заявил, что принц Цзинь получил свой титул Вана от самого покойного императора. Прежний император души в принце Цзинь не чаял, а сам Император считал его своим любимым из братьев. Даже если Северный Янь заявляет, что принц Цзинь сгорел заживо в результате несчастного случая, им все равно нужно вернуть тело принца Цзинь на родину. Все, без исключения, принцы семьи Лун должны быть погребены в императорской гробнице Сячуань, и до тех пор, пока принц Цзинь не войдет в императорскую гробницу Сячуань, прежний Император Син У не сможет упокоится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странно, — заявила жена хозяина чайной лавки, — Принц Цзинь сгорел заживо, разве от такого может сохранится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тела нет, то остается прах, верно? — сказал купец, — Наш Император желает вырвать из рук Сы Ма Цин Ша Северного Янь прах принца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