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Лун Сюаня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руку, Ло Вэй поймал пряжку в виде утки-мандаринки.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действия Ло Вэя, в сердце Лун Сюаня зародился намек на радость, но в следующий момент внутри него все заледенело. Он увидел, как тот поднял руку, замахнулся, и швырнул разделенную им пополам пряжку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Озеро – самое место для этой пряжки, — сказал Ло Вэй Лун Сюаню, бросая, — Лучше не давать другим видеть эти недостойные вещи, зачем ворошить произошедшее между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раз говорил, что любишь меня, — вопрошающе сказал Лун Сюань к Ло Вэю. — Была ли правда в этих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обдувал Ло Вэя ароматом цветов поздней весны смешанные с теплом наступающего лета. Ло Вэй, уже приоткрывший рот, не смог произнести ни слова больше. Он увидел глубокую обиду в глазах Лун Сюаня. Ло Вэй не понимал, чем обидел Лун Сюаня, но он точно никогда не видел у него подобного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от тебя правды, — сказал Лун Сюань. — Разве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Любил, — сказал Ло Вэй, отряхивая пух кружившийся на ветру и упавший на плечо, когда он снова поднял глаза, на его лице уже была его обычная улыбка. — Просто я уже не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попытался ухватить Ло Вэя за рукав, но тот увернулся, и, после того, как его рука осталась пустой, он безвольно уронил ее,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Только из-за того, что я выбросил тех уток-мандаринок?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– в то время я был неразумен.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стать настолько рассудительным в одночасье, ты же переменился в одночасье, как я могу в это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Потому-что кто-то спросил меня, если Ваше Высочество станет императором, то что ждет меня, и особенно мою семью Ло, — сказал Ло Вэй. — Поразмыслив над этим вопросом, я обнаружил, что предыдущий Ло Вэй действительно льстил самому себе. Будет ли Ваше Высочество править миром в будущем и будет прекрасным императором, но это не имеет никакого отношения к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живешь только ради семьи Ло? — усмехнулся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в семье Ло, и она же меня и вырастила, так почему же мне не заботится о ней? — ответил Ло Вэй. — Так же и для Его Высочества, можешь ли ты на самом деле жить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тот человек? — внезапно снова спросил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тот человек, задавший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скажу, что это был Его Высочество, поверишь? — на губах Ло Вэя появилась легкая шутливая улыбка. Это правда, ведь именно Лун Сюань показал ему жестокость этого мира и непостоянство общественного мнения, заставив пережить все те горести, омыв его кровью. Но этот человек не поверил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чего говорил тебе, но никогда не задавал подобных вопросов, — не поверил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Принцу нет нужды вести себя так с верноподданным, — сказал Ло Вэй. — Теперь, когда Его Высочество видит, что этот чиновник снова может оказаться полезен, то желаешь привлечь обратно на свою сторону? С какой стати? Моя фамилия Ло, и эта фамилия никогда не изменится, поэтому я буду делать только то, что приносит пользу семье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я хочу привлечь тебя на свою сторону? — сорвалось у Лун Сюаня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еще может быть, кроме как не привлечение на свою сторону? — ответил вопросом на вопрос Ло Вэй. — Разве может Его высочество бы ть со мной искренним?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Лун Сюаню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не знал, что Лун Сюань желал обсудить с Ло Вэем. Он страшился их обоих. Посмотрев на евнуха из Зала Благородного Феникса, стоявшего перед ним и невольно заскрежетал зубами. Фу Юнь боялся, что ему придется отправится к Чернильному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дело? — вошедший Фу Юнь увидел молчащих Ло Вэя и Лун Сюаня, глядящих друг на друга, отчего вздохнул с облегчением, похоже сегодня удача не отвернулась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Императрица приглашает Вас к себе, — опускаясь на колени, обратился к Лун Сюаню Фу Юнь, не сумев понять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пригласила Императрица, этот верноподданный тот час же оставляет тебя в покое, — Ло Вэй похоже с нетерпением ждал этих слов от Фу Юня. Прежде чем Лун Сюань успел заговорить, Ло Вэй уже добавил, — Сегодня для принца день великой радости. Мои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не ответил, но пристально посмотрел на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Верноподданный просит разрешения уйти, — Ло Вэй больше не желал оставаться, поэтому невзирая на то, что Лун Сюань его не отпускал, он развернулся и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 деревьев, порхающий вокруг него, придавал мистичности его облику, приковывал его взгляд. Лун Сюань продолжал смотреть, как Ло Вэй покидает задний двор, и внезапно у него защемило сердце, но так ничего и не сказал, чтоб остановить его. Сейчас он неспособен удержать этого обласканного милостями Цзиньи Хоу. Лун Сюань издавна любил изящество. Здесь, на его заднем дворе, имеется одинокое Чернильное Озеро, окруженное с четырех сторон бамбуковой рощей. В этот момент, слушая ветер, проходящий через бамбуковый лес, наблюдая, как водная поверхность Чернильного Озера идет кругами, Лун Сюань подумал о словах Ло Вэя, кто в этом мире действительно может жить для себя? Сегодня его свадьба, он берет в жены женщину, которая будет сопровождать его всю оставшуюся жизнь. Она находится в Зале Благородного Феникса, в тех же стенах дворцового города, но по какой-то причине он ощущал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вышел из Зала Литературного Превосходства, и до его ушей донеслась веселая музыка. Он не знал откуда она идет, но понимал, что это специально приглашенные сюда музыканты, ведь в обычное время такой музыки здесь не было. Ло Вэй прогуливался по дорожке во дворце, и этот путь, по которому он шел вместе с Вей Ланем в прошлый раз, не только позволил ему избежать столпотворения, но и дал возможность хорошенько полюбоваться весенним пейзажем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— пока Ло Вэй шел и любовался все еще цветущими цветами в лесу, он услышал, как кто-то звал его из лесу неподалеку от него. Ло Вэй повернул голову в поисках окликнувшего его, обнаружил третьего принца Лун Сина, сидящего в каменном павильоне среди леса и машущего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принц здесь делает? — спросил Ло Вэй подходя к павильону, обращаясь к Лун Сину. — Как новобрачный может прятаться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Повсюду люди, — сидя на ограде павильона, сказал Лун Син, — А здешний лес довольно тихое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понимал, что раз он ходил к Лун Сюаню, об этом видимо знает весь дворец, иначе Лун Син не явился сюда так просто, но ничего не сказал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пожелать тебе, чтоб ваш брак продлился сто лет и прочих благ, или как еще говорить? — с улыбкой заговорил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впервые женюсь? — сказал тот в ответ, — Слишком часто слышу такие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притворился удивленным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старшая кузина, — поняв, что сказал что-то не то, Лун Син тут же сложил руки в знак приветствия (левая кисть охватывает правый кулак перед грудью), — Она же моя главная жена, и отличается от других женщин, я буду хорошо к ней относиться и никогда не позволю страдать от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покачал головой. Лун Син тот еще любитель позаниматься литературными безделицами, и ему не чуждо декламирование стихов или книг, однако, как только он заговаривает , то теряет всю свою интеллигентность, и его можно назвать вульгарным.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идешь этим путем, то ты идешь от второго брата? — наконец спросил Лун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товарищем по учебе второму принцу, — сказал Ло Вэй. — Взаимоотношения всех этих лет нельзя забыть, я обязан был поздравить его с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Взаимоотношения? — посмеялся Лун Син. — Тогда я не просто твой старший кузен, но теперь и муж старшей сестры (зять). Разве эти взаимоотношения не ближе, чем со вторым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Ло Вэй тоже прислонился к ограде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сопоставляя с наследным принцем? Мы теперь немного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Лун Сина, Ло Вэй увидел циничную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сравнивать? — с приятной усмешкой сказал Ло Вэй, — Вы все принцы, пока вы желаете этого, я не могу просить большего.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я все еще не ровня старшему брату наследному принцу, — изобразил грусть Лун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произнес Ло Вэй. — Ваше высочество – мой кузен, а теперь еще и зять, сравнивая с аполитичным кузеном, мы теперь точно ближе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Вань, мне нравится слово Вань (Грациозная, прелестная, приветливая, так зовут его новую жену из семьи Ло) — щелкнув пальцами сказал Лун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тихо рассмеялся, он поднял голову, высокие деревья в лесу с пышными ветвями покрывали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— с этими словами Лун Син бросил фрукт,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Взглянув, что это, Ло Вэй увидел, что это еще не созревшая зеленая слива.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ее с земли, она очень кислая, — рассказывал Лун Син Ло Вэю, — Но я должно быть первый человек во дворце, попробовавший в этом году эту зеленую сливу.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весны звук иволги увядает, красные цветы опадают, и на их месте появляются маленькие зеленые сливы (1), — смеялся Ло Вей над зеленой сливой в руке. — Ваше Высочество в хорошем настроении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暮春时节，莺声渐老，红英落尽青梅小 — вот строчки которые произнес Ло Вэй, я решила перевести дословно, но возможно это какой-то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