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133: Проблемы при держании на руках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Милостивого Феникса Император и Императрица улыбались, глядя на десятого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наложницы, что сидели снизу, и принцы, стоявшие рядом, все они думали о своем, но все они тоже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родившая фу жень Ли, тоже сидела по левую руку от Императрицы. В кресле, на котором она сидела, имелось достаточно места, чтобы прилечь, так что она  могла не полностью сидеть прямо. Для роженицы, это положение было идеальным. Дама Ли наблюдала, как Императрица держит десятого принца. Хотя это был ее собственный сын, но у нее не было и шанса подержать его самой. Это также являлось причиной того, что фу жень Ли, несмотря на свое нынешнее состояние, настаивала на своем присутствии сегодня в зале Милостивого Феникса. Она слышала от пожилой служанки, что Императрица очень увлечена десятым принцем. Эта новость заставила ее встревожиться. Если Императрица попросит, чтобы десятый принц поселился у нее, то как у простой супруги, у неё нет возможностей для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присутствовавших наложниц, кто был достаточно умен, точно знали, что чувствует дама Ли. Все они собрались здесь, чтобы посмотреть на разыгрывающуюся драму — сражение фу жень Ли с Императрицей за своего сына. Одна из них являлась Императрицей, другая — главной надзирающей за внутренним дворцом. Эта драма, разыгрывающаяся между ними, должна оказаться более чем хороша для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подходил к Залу Милостивого Феникса. Как только он понял, что ему лучше избежать посещения из-за наложниц, собравшихся внутри, то решил отправиться в Зал Вечного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когда он уже собирался уходить, Чжао Фу вышел из главного зала,—  Его Императорское Величество просит Вас войти. Он являлся старшим евнухом, и как только заметил прибывшего Ло Вэя, он уже доставил эту новость до Императорского сведения. Подобная расторопность была вызвана в немалой степени Императором Син У, упоминающим сегодня Ло Вэя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 моей стороны не неуместно входить, ведь дамы-наложницы все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может быть спокоен, — улыбнулся Чжао Фу,—  Все дамы уже вернулись в свои комнаты, Вы можете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Ло Вэй вошел в главный зал. Оказавшись внутри, он окинул взглядом комнату. Похоже, тут присутствуют все принцы, даже восьмой и девятый. Между наложницами, так же находились четыре Императорских фу жень — Первая фу жень Ли, вторая фу жень Цю, фу жень Сяо и фу жень Чжэн, все наложницы первого ранга, занимающие второе место после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наблюдал за Ло Вэем, засвидетельствовавшим ему свое министерское почтение, затем подождал, пока тот засвидетельствует такое же почтение Ло Чжи И, прежде чем улыбнуться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ты тоже здесь, чтобы увидеть десятого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здесь, чтобы поздравить Ваше Императорское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подойти и не увидеть, — Иператор Син У подозвал рукой Ло Вэя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подошел сзади к Императору и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десятый принц,—  Император Син У указал на маленького ребенка в руках Ло Чжи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посмотрел на десятого принца. Маленький принц сейчас спал.  Лицо новорожденного еще не успело расправить свои морщинки, но он был здоровым, пухлым и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он тоже родился с улыбкой на лице, — сообщила Ло Чжи И Ло Вэю, — Так же,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принц — дитя императорского дракона, как я могу сравнивать себя с ним, — быстро произнес Ло Вэй. Дама Ли сидела рядом с ними. Ло Чжи И умудрилась оскорбить ту одним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был не очень счастлив, услышав Ло Вэя, особенно когда истинная личность Ло Вэя являлось больным местом его размышлений,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хуже,—  сказал он, — Сын старшего канцлера, достоинство твоего положения намного выше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быстро улыбнулся Императору. Ну и что с того, что его отец — канцлер? Если Император достаточно разозлится, он все еще может уничтожить всю его семью. Единственным человеком, который на самом деле намного выше других — лишь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принц, едва проснувшись, открыл свой маленький ротик с детским писком.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Ло Вэй уже видел десятого принца и поздравил Императора, то хотел удалиться. Это собрание для круга семьи Императора, посторонний человек вроде него мог быть только вторженцем.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ты вырастешь целым и невредимым”,— подумал Ло Вэй, готовясь к прощанию.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И заметив взгляд Ло Вэя на десятого принца, принял его задумчивость за интерес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ты хочешь его подержать?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почувствовал, что у него начинает болеть голова.  Его тетя, всегда была на самом деле таким отстраненным от мирских проблем  человеком. Между Императорскими супругами и присутствующими принцами, к чему он, посторонний, слуга Императора, должен держать принца? Даже если он является ее родственником, все равно между императорской семьей и им, простым чиновником, существует явная разница!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не смеет,—  Ло Вэй быстро отступил на несколько шагов и склонил голову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почувствовал, как его сердце сжалось от проявленной Ло Вэем скромности и приличия, это оставило его по-настоящему несчастным,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подержи его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 быстро ответил Ло Вэй, — И я не умею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улыбнулся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даже не собираешься держать своего собственного ребенка, когда однажды женишься? Так трудно подержать ребенка на руках? Тебе нужно так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стоя спиной к даме Ли, Ло Вэй ощущал на себе ее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мысли Императора Син У теперь были лишь о Ло Вэе, и он не обращал особого внимания на реакцию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мог лишь выполнять сказанное, и вновь подошел ближе. С трепетом глядя на десятого принца, он задавался вопросом, как он может держать на руках столь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подержит его, — сказал Император Син У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осторожен, — посоветовала Ло Чжи И Ло Вэю, когда она действительно передала десятого принца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Научись правильно держать его, — Император Син У видел, как напряжен Ло Вэй, и находил это довольно забавным. Он всегда считал, что этот юноша слишком взрослый для своей внешности, и не ожидал увидеть его таким неуклюжим и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фу жень Ли чуть не потеряла сознание. О чем думают Император и Императрица? Неужели они пытаются научить Ло Вэя, слугу империи, держать ребенка на своем собственным сыне? Кем является для них Ло Вэй? Не более чем внешний родственник1! А ее сын —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Ло Вэй держал десятого принца, было не совсем точно, это больше смахивало на вытягивание десятого принца на обеих руках. Ло Вэй чувствовал себя неуютно, и десятый принц, которого держали подобно трофею, тоже ощущал себя неуютно. Младенцы часто являются очень прямолинейны в своих реакциях, поэтому, когда принц начал плакать, его конечности тоже начали дергаться.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—Услышав плач десятого принца, Дама Ли двинулась прежде, чем ее мозг смог подавить рефлекс. Она тут же вскочила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повернулся с десятым принцем на руках, поглядев на фу жень Ли. Не только он, все присутствующие уставились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дамы Ли не осталось времени обращать на это внимание. Она видела лишь десятого принца, зажатого в руках Ло Вэя, его маленькое тело сопротивлялось, и руки Ло Вэя выглядели так, будто они дрожали от усилий.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ребенок!—  фу жень Ли невероятно боялась, что Ло Вэй уронит десятого принца, и инстинктивно бросилась вперед, чтобы схватить принца в свои руки. По пути она оттолкнула Ло Вэя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быстро, чтобы те, кто находился в зале, успели отреагировать. Когда все поняли, что произошло, десятый принц уже плакал в объятиях матери, а Ло Вэй опустился на колени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навредить принцу?!—  Взяв сына на руки, фу жень Ли смогла дышать. Весь ее гнев был направлен на Ло Вэя — Если с ним что-то случится, ты будешь нести ответственность?! Его Императорское Величество просил Вас держать его, и Вы должны были держать его осторожно, как Вы могли заставить принца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простите меня, первая фу жень Императора,—  Ло Вэй отступил и бился головой о землю, признавая свою ошибку. В конце концов, маленький принц начал плакать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Внешний родственник — в Китае родственники со стороны матери все считаются "внешними родственниками“, так как, выходя замуж, женщина уходит в семью мужа. Из-за того, что чаще та живет с семьей мужа в его доме, ее родственники, таким образом — ”внешние".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