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 Проблемы при держании на руках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Милостивого Феникса Император и Императрица улыбались, глядя на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наложницы, что сидели снизу, и принцы, стоявшие рядом, все они думали о своем, но все они тоже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родившая фу жень Ли, тоже сидела по левую руку от Императрицы. В кресле, на котором она сидела, имелось достаточно места, чтобы прилечь, так что она  могла не полностью сидеть прямо. Для роженицы, это положение было идеальным. Дама Ли наблюдала, как Императрица держит десятого принца. Хотя это был ее собственный сын, но у нее не было и шанса подержать его самой. Это также являлось причиной того, что фу жень Ли, несмотря на свое нынешнее состояние, настаивала на своем присутствии сегодня в зале Милостивого Феникса. Она слышала от пожилой служанки, что Императрица очень увлечена десятым принцем. Эта новость заставила ее встревожиться. Если Императрица попросит, чтобы десятый принц поселился у нее, то как у простой супруги, у неё нет возможностей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присутствовавших наложниц, кто был достаточно умен, точно знали, что чувствует дама Ли. Все они собрались здесь, чтобы посмотреть на разыгрывающуюся драму — сражение фу жень Ли с Императрицей за своего сына. Одна из них являлась Императрицей, другая — главной надзирающей за внутренним дворцом. Эта драма, разыгрывающаяся между ними, должна оказаться более чем хороша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подходил к Залу Милостивого Феникса. Как только он понял, что ему лучше избежать посещения из-за наложниц, собравшихся внутри, то решил отправиться в Зал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когда он уже собирался уходить, Чжао Фу вышел из главного зала,—  Его Императорское Величество просит Вас войти. Он являлся старшим евнухом, и как только заметил прибывшего Ло Вэя, он уже доставил эту новость до Императорского сведения. Подобная расторопность была вызвана в немалой степени Императором Син У, упоминающим сегодня Ло Вэя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моей стороны не неуместно входить, ведь дамы-наложницы все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может быть спокоен, — улыбнулся Чжао Фу,—  Все дамы уже вернулись в свои комнаты,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Вэй вошел в главный зал. Оказавшись внутри, он окинул взглядом комнату. Похоже, тут присутствуют все принцы, даже восьмой и девятый. Между наложницами, так же находились четыре Императорских фу жень — Первая фу жень Ли, вторая фу жень Цю, фу жень Сяо и фу жень Чжэн, все наложницы первого ранга, занимающие второе место после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наблюдал за Ло Вэем, засвидетельствовавшим ему свое министерское почтение, затем подождал, пока тот засвидетельствует такое же почтение Ло Чжи И, прежде чем улыбнуться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ты тоже здесь, чтобы увидеть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здесь, чтобы поздравить Ваше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подойти и не увидеть, — Иператор Син У подозвал рукой Ло Вэя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сзади к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десятый принц,—  Император Син У указал на маленького ребенка в руках Ло Чжи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десятого принца. Маленький принц сейчас спал.  Лицо новорожденного еще не успело расправить свои морщинки, но он был здоровым, пухлым и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он тоже родился с улыбкой на лице, — сообщила Ло Чжи И Ло Вэю, —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принц — дитя императорского дракона, как я могу сравнивать себя с ним, — быстро произнес Ло Вэй. Дама Ли сидела рядом с ними. Ло Чжи И умудрилась оскорбить ту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был не очень счастлив, услышав Ло Вэя, особенно когда истинная личность Ло Вэя являлось больным местом его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хуже,—  сказал он, — Сын старшего канцлера, достоинство твоего положения намного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улыбнулся Императору. Ну и что с того, что его отец — канцлер? Если Император достаточно разозлится, он все еще может уничтожить всю его семью. Единственным человеком, который на самом деле намного выше других — лишь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принц, едва проснувшись, открыл свой маленький ротик с детским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Вэй уже видел десятого принца и поздравил Императора, то хотел удалиться. Это собрание для круга семьи Императора, посторонний человек вроде него мог быть только вторженцем.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вырастешь целым и невредимым”,— подумал Ло Вэй, готовясь к прощанию.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заметив взгляд Ло Вэя на десятого принца, принял его задумчивость за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хочешь его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почувствовал, что у него начинает болеть голова.  Его тетя, всегда была на самом деле таким отстраненным от мирских проблем  человеком. Между Императорскими супругами и присутствующими принцами, к чему он, посторонний, слуга Императора, должен держать принца? Даже если он является ее родственником, все равно между императорской семьей и им, простым чиновником, существует явная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смеет,—  Ло Вэй быстро отступил на несколько шагов и склонил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почувствовал, как его сердце сжалось от проявленной Ло Вэем скромности и приличия, это оставило его по-настоящему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подержи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быстро ответил Ло Вэй, — И я не умею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даже не собираешься держать своего собственного ребенка, когда однажды женишься? Так трудно подержать ребенка на руках? Тебе нужно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спиной к даме Ли, Ло Вэй ощущал на себе ее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мысли Императора Син У теперь были лишь о Ло Вэе, и он не обращал особого внимания на реакцию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мог лишь выполнять сказанное, и вновь подошел ближе. С трепетом глядя на десятого принца, он задавался вопросом, как он может держать на руках столь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подержит его, — сказал Император Син У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осторожен, — посоветовала Ло Чжи И Ло Вэю, когда она действительно передала десятого принца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Научись правильно держать его, — Император Син У видел, как напряжен Ло Вэй, и находил это довольно забавным. Он всегда считал, что этот юноша слишком взрослый для своей внешности, и не ожидал увидеть его таким неуклюжим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фу жень Ли чуть не потеряла сознание. О чем думают Император и Императрица? Неужели они пытаются научить Ло Вэя, слугу империи, держать ребенка на своем собственным сыне? Кем является для них Ло Вэй? Не более чем внешний родственник1! А ее сын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Ло Вэй держал десятого принца, было не совсем точно, это больше смахивало на вытягивание десятого принца на обеих руках. Ло Вэй чувствовал себя неуютно, и десятый принц, которого держали подобно трофею, тоже ощущал себя неуютно. Младенцы часто являются очень прямолинейны в своих реакциях, поэтому, когда принц начал плакать, его конечности тоже начали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—Услышав плач десятого принца, Дама Ли двинулась прежде, чем ее мозг смог подавить рефлекс. Она тут же вскочила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повернулся с десятым принцем на руках, поглядев на фу жень Ли. Не только он, все присутствующие уставились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дамы Ли не осталось времени обращать на это внимание. Она видела лишь десятого принца, зажатого в руках Ло Вэя, его маленькое тело сопротивлялось, и руки Ло Вэя выглядели так, будто они дрожали от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ребенок!—  фу жень Ли невероятно боялась, что Ло Вэй уронит десятого принца, и инстинктивно бросилась вперед, чтобы схватить принца в свои руки. По пути она оттолкнула Ло Вэя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чтобы те, кто находился в зале, успели отреагировать. Когда все поняли, что произошло, десятый принц уже плакал в объятиях матери, а Ло Вэй опустился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навредить принцу?!—  Взяв сына на руки, фу жень Ли смогла дышать. Весь ее гнев был направлен на Ло Вэя — Если с ним что-то случится, ты будешь нести ответственность?! Его Императорское Величество просил Вас держать его, и Вы должны были держать его осторожно, как Вы могли заставить принца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простите меня, первая фу жень Императора,—  Ло Вэй отступил и бился головой о землю, признавая свою ошибку. В конце концов, маленький принц начал плакать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Внешний родственник — в Китае родственники со стороны матери все считаются "внешними родственниками“, так как, выходя замуж, женщина уходит в семью мужа. Из-за того, что чаще та живет с семьей мужа в его доме, ее родственники, таким образом — ”внешние".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