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123: Пряжка влюбленных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множество ларьков с детскими игрушками. Ло Вэй делал покупки здесь и там, и ему удалось купить большую кучу игрушек.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Ци Цзы больше интересовали закуски. Но когда он понял, что Ло Вэй не интересуется этими деликатесами, он не смог собраться с духом и попросить Ло Вэя купить что-нибудь поесть. Наконец, на полпути вниз по улице, Ци Цзы больше не мог сдерживаться и потянул Вэй Ланя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Вэй Ланя никогда не было высокого уровня жизни. Ему хватало еды и теплой одежды, и сейчас он совсем не голоден. Не говоря уже о том, что время ужина еще не наступило.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голоден, верно? — Ци Цзы подмигнул и скорчил Вэй Ланю гримасу, пытаясь намекнуть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Ло Вэй ясно видел происходящее. Он легонько стукнул Ци Цзы по голове: — Я думаю, что это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должны взять чего-нибудь,—  Вэй Лань увидел печальный образ, созданный Ци Цзы,  державшегося за голову и выглядевшего удрученно, и не смог удержаться, чтобы не помочь Ци Цзы. В конце концов, он видел в нем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купи что-нибудь,— Ло Вэй бросил на Ци-Цзы насмешливый взгляд, — Я думал, что только девушки любят перекусить, не думал, что тебе это тоже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 было все равно на удары Ло Вэя по его гордости. Он радостно вскрикнул и побежал к маленькому уличному лотку, где продавали липкие рисовые шарики.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хочешь чего-нибудь поесть?—  Ло Вэй спросил Вэй Ланя: — Если да, то пойдем купим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Вэй Лань быстро покачал головой. Из всей еды, доступной на улице,  многого он не пробовал. Большинство из этого было ему незнакомо, и Вэй Лань просто не знал, что вкусно, а что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увидел, что охранники держат все его вещи, затем посмотрел на небо, но понял, что Лекарь Вэй, вероятно, еще не вернулся во дворец, поэтому решил еще немного осмотреться.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Ци Цзы держал несколько порций липких рисовых шариков, когда он прибежал назад, предлагая их Ло Вэю — Хочешь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схватил кусок и протянул его Вэй 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Лань, я не люблю сладости.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я чувствую, что тебя больше не интересует ничего, кроме  конжи, — сказал Ци Цзы,  — Что с тобой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сказал Ло Вэй Ци Цзы, направляясь к магазину, где продавали нефрит, </w:t>
      </w:r>
    </w:p>
    <w:p w:rsidR="00BB20FC" w:rsidRPr="00357A74" w:rsidRDefault="00357A74" w:rsidP="00BB20FC">
      <w:pPr>
        <w:jc w:val="left"/>
        <w:rPr>
          <w:sz w:val="28"/>
          <w:lang w:val="en-US"/>
        </w:rPr>
      </w:pPr>
      <w:r w:rsidRPr="00357A74">
        <w:rPr>
          <w:sz w:val="28"/>
          <w:lang w:val="en-US"/>
        </w:rPr>
        <w:t>— Я не монах, питающийся вегетарианской пищей и читающий сутры.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внутрь, господин, — хозяин лавки увидел, что за Ло Вэем следуют слуги его поместья, и быстро пошел поприветствовать его у дверей, — Не стесняйтесь осмотреться. Все изделия из нефрита здесь высшего качества.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здесь,—  приказал Ло Вэй Ци Цзы и охранникам, —  Лань, пойдем со мной внутрь. — Так он привел Вэй Ланя в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Ло Вэй любил драгоценные камни и нефритовые безделушки, но они его больше не интересовали. Он просто убивал время, прежде чем отправиться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третий молодой мастер семьи Ло,— во внутренней комнате за прилавком, Фу Юнь увидел Ло Вэя и быстро занервничал. Он тихо прошептал это сидящему за столом внутри Лун 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заметил его. — Лун Сюань все еще держал чашку, — Он не может нас видеть, чего ты нервничаешь?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отошел в сторону и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магазин — секретный бизнес, оставленный Лун Сюаню Лю Шуан Ши. Лун Сюань получил его, только  когда  навестил Лю Шуан Ши перед казнью. Он не думал, что в самый первый  свой визит, он встретит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ничего не понимал в нефритовых изделиях. Он смотрел на разные вещи по всему магазину и чувствовал себя немного сбитым с толку, ощущая, будто все было привлекательным.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сделано из нефритового камня из Сюань Чжоу, господин,— хозяин увидел, что Вэй Лань уже некоторое время смотрит на небольшой предмет, и быстро представил его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Чжоу? Ло Вэй, разглядывавший статую нефритового Будды, когда услышал то подошел. Разве Сюань Чжоу не оттуда же, откуда родом Вэй Лань? — Лань, ты нашел что-нибудь, что тебе понравилось?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быстро ответил Вэй Лань.—  Я просто подумал, что это похоже на пряжку.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маленькую безделушку, указанную Вэй Ланем, и понял, что это пара уток-мандаринок1. У одного из них имелся замок с пряжкой на груди, а у другой — кольцо, на котором крепился замок.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пряжка для влюбленных,— улыбнулся Ло Вэй. — Лань, это предмет, с которым влюбленные могут дать обет.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застенчиво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ничего подобного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взял пряжку влюбленных. Нефрит Сюань Чжоу имел чернильно-зеленый цвет, и конструкция пряжки была не очень мудреной, но элегантной. Под светом она сияла полировкой по всей поверхности, будто всматриваешься в живительное зеленое озеро на своей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хозяин вытащил еще одну пряжку,—  Если Вы собираетесь подарить ее молодой леди, взгляните на эту.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свою руку, затем на руки хозяина и понял, что тот, что у него не различает мужской и женский. Однако в руках хозяина была пара уток — самца и самки. В столице имелись поместья для многих королевских и высокопоставленных лиц. У всех богатых на стороне был любовник — мужчина. Даже обычные люди, у которых не имелось денег на содержание жены, могли жить вместе в мужской паре. Так что нет ничего странного в том, что объект любви,  которому можно давать обет, не делает различия между мужчиной и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пряжки выглядят по-разному,—  Вэй Лань понял разницу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эту, — Ло Вэй указал на ту, что находилась у него в руках, и спросил владельца,  — Сколько она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видел, как Ло Вэй смотрел на пряжку в его руке, и знал, что Ло Вэй достаточно хорошо разбирается в нефритовых делах. Он еще раз взглянул на охранников, стоящих снаружи, и не осмелился дать Ло Вэю слишком плохую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купить это, молодой мастер?—  Вэй Лань все еще был потрясен сотнями серебряных монет, которые стоил этот маленький кусочек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понравилось, — сказал Ло Вэй Вэй Ланю, — А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это нефритовое барахло.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 тебя позже, — Ло Вэй улыбнулся Вэй Ланю, затем передал владельцу банкноту и спросил:  — Вы также покупаете нефрит? У меня дома много вещей, которые я хотел бы продать.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быстро согласился. Он попросил Ло Вэя немного подождать в магазине, а сам вернулся за серебряными монетами.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двух младших продавщиц в магазине, стоявших лицом к выходу и не обращавших на него и Вэй Ланя внимания. Поэтому он расстегнул пряжку и отдал половину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стоял неподвижно, глядя на половину пряжки в руке Ло Вэя с удивлением, как будто не совсем понимал, что Ло Вэй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ее?— Ло Вэй помахал им перед лицом Вэй 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отдать ее мне, молодой мастер? — почти не мог в это поверить Вэй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не хочешь ее, — Ло Вэй нарочно притворился немного погрустневшим, </w:t>
      </w:r>
    </w:p>
    <w:p w:rsidR="00BB20FC" w:rsidRPr="00357A74" w:rsidRDefault="00357A74" w:rsidP="00BB20FC">
      <w:pPr>
        <w:jc w:val="left"/>
        <w:rPr>
          <w:sz w:val="28"/>
          <w:lang w:val="en-US"/>
        </w:rPr>
      </w:pPr>
      <w:r w:rsidRPr="00357A74">
        <w:rPr>
          <w:sz w:val="28"/>
          <w:lang w:val="en-US"/>
        </w:rPr>
        <w:t>— Тогда забудь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протянул руку и быстро взял половину пряжки из рук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хотеть ее, если она от молодого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беречь ее,— Ло Вэй ткнул пальцем в грудь Вэй Ланя, — Ты не можешь потерять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половина?—  Вэй Лань указал на другую руку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мне,— ухмыльнулся Ло Вэй. — Кому ты надеешься его отдать?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Ланя подпрыгнуло от радости, но внешне ему удалось лишь слегка улыбнуться. Он потуже натянул куртку на плечи Ло Вэя. Эта половина пряжки влюбленных была тем, что Вэй Лань будет лелеять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Утки мандаринки — в традиционной китайской культуре утки мандаринки считаются пожизненными парами. Они считаются символом любви и верности, и часто используются для представления влюбленных.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