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Старший брат,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Юнь Гуаня Ло Ци уже два года не возвращался в столицу, чтобы навестить свой дом. В его воспоминаниях, Ло Вэй все еще тот, зачастую ненавидящий маленький пухлый мальчик, поэтому, когда он увидел этого прекрасного юношу перед собой, он почти не понял, что смотрит прямо на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Ло Ци, а его эмоции бушевали в груди. Его старший брат стал грязью под копытами лошадей Северного Яня. Его старший брат, умерший без захоронения, стоял прямо перед ним, такой же высокий и красивый, каким он его помнил. Просто стоя там, Ло Ци вызывал ощущение того, на кого можно было положиться, кто мог защитить других. Ло Вэй действительно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Ло Вэй? — Наконец неуверенно спросил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спеша оглядывал Ло Вэя. Кажется, Ло Цзэ не лгал ему в письмах, Ло Вэй действительно был красивее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меня не узнаешь?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тоже усмехнулся. Он всегда был серьезным человеком и не слишком часто улыбался или смеялся, но когда он улыбался, это было всегда тепло и нежно,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Ци хлопнул ладонью по плечу Ло Вэя, — Ты прав, я едва смог узнать тебя! Папа и твой второй брат прислали мне письма о том, как ты стал хорошим ребенком в последнее время, и как ты начал помогать папе. Я рад это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 немного смущенный: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потому, что я был таким плохим ребенком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Вэй?—  Из-за спин братьев раздался удивленный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чтобы посмотреть. Человек, который все еще выглядел как ученый, несмотря на тяжелые доспехи, подошел. Как только Ло Вэй увидел его, выражение его лица мгновенно охладело. Это был Чан Лин, Чан Лу Чэн. Хороший друг командира Юнь Гуаня Ло Ци и сын семьи Лин Нань Чан. Он был первым из вице-командиров Юнь Гуаня. Семья Лин Нан Чан в конце концов выбрала второго принца, и Чан Лин предал Ло Ци, охранявшего Юнь Гуань, и не отправился на помощь, когда его попросили, что привело к трагической смерти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  Ло Ци оставил свою руку на плече Ло Вэя, — Смотри, наш маленький Сяо Вэй сильно изменился,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сказать это снова, он изменился во всем! Сяо Вэй, я почти не узнал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но разве старший брат Чан не назвал меня Ло Вэй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внутри. — Ло Ци направился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шел впереди Ло Вэя, и не заметил странностей в тот момент, когда Ло Вэй увидел его. Ло Вэй последовал за Чан Лином, думая о том, что Чан Лин даже не дожил до дня возвышения Лун Сюаня. Только через полгода после трагической смерти Ло Ци Чан Лин умер от внезапной болезни. Была ли это карма или он не мог избежать своей вины? Ло Вэй не хотел знать правду, потому что, какой бы ни была причина, знать, что он предал их, было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расселись, Чан Лин хотел приблизится к Ло Вэю, но тот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Чан, враг почти у наших ворот, сейчас не время обсуждать эти пустячные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потер нос, скрывая свою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пригласите внутрь Генерала Лю, — сказал Ло Ци ближайшему солдату, затем спросил Ло Вэя, — Сяо Вэй, Его Императорское Величество говорил что-нибудь, когда ты покидал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Императорское Величество говорил, что он доверяет моему старшему брату защиту Юнь Гуань, и что армии Северного Янь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встал, затем поклонился в сторону столицы, поблагодарив императора за похвалу.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Император пошлет тебя в качестве военного руководителя,  Сяо  Вэй.  — Чан Лин видел в Ло Вэе младшего брата, поэтому он говорил все, что приходило ему в голову, и не был с ним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сражаться, или как управлять армией, наблюдение — это все, на что я способен. Но когда я вернусь в столицу, я расскажу Императору все, что видел здесь. Старший брат Чан, будь осторожен, у меня очень острые глаза. Будет нехорошо, если я увижу, что ты делаешь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посмотрел на Ло Ци. Слова Ло Вэя казались деловыми, но это также было похоже на шутку, и он не знал, как именно реагировать, не понимая, что это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