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74: Небольшое собрание во внутреннем дворике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Десятый, из тайной стражи Дракона, вечером прибыл в Имение Ло с несколькими необходимыми вещами, упакованными для поездки.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—Десятый! — Ло Вэй с улыбкой принял у себя Десятого, — Я не думал, что мы вновь увидимся!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улыбнулся в ответ. Это правда, Ло Вэй не видел его, но он всегда мог следить за Ло Вэем в тенях Зала Вечного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Нин Фэй,—  представил стоявшего рядом с ним Нин Фэя Ло Вэй, а затем крикнул в сторону комнаты возле левого окна своего кабинета:—  Лань! Десятый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и Нин Фэй почтительно поздоровались друг с другом, прежде чем Вэй Лань тоже прибыл.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— Десятый осмотрел его и обнаружил, что его здоровье восстановилось до довольно хорошего состояния. Его энергия не угасала, как раньше, и его кожа стала немного более свежей. Все это очень обрадовало Десятого.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Нин Фэй,—  тепло крикнул Ло Вэй Нин Фэя,—  Ты собирался отправится в Юнь Гуань в одиночку, но теперь смотри, сколько народа едет с тобой!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уже собирался ответить, когда Сяо Сяо ворвался, как порыв ветра, а Ци Цзы последовал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случилось?—  спросил Ло 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не очень довольно заявил он, —почему вы не берете меня с собой на этот раз?!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боевых искусств, зачем мне тебя брать? Если нам грозит опасность, я должен буду защищать тебя!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никаких боевых искусств, но я бы отдал свою жизнь ради Вашей безопасности!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надулся Ло Вэй. — В прошлый раз, когда меня били, ты первый сбежал! Думаешь, сможешь меня защитить? Как бы то ни было, по крайней мере, я могу выдержать побои. Ты не только не умеешь драться, но и терпеть побои, так скажи мне, почему я должен брать тебя с собой?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первым сбежавшим!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был первым, то ты был вторым!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вторым!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третьим!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присутствующих во дворе посмеивались над происходящим. Каким-то образом, наблюдать за перебранкой этой пары, слуги и хозяина, было смешнее, чем слушать шутки.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Сяо Сяо не окончили спор, когда вошли Ло Цзэ и Се Юй. Конечно, Ло Вэй и Се Юй перекинулись несколькими словами друг с другом, а затем начали язвительно пикироваться друг с другом, обмениваясь сарказмом для веселья.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фрукты и дим-сам, и Ло Цзэ приказал кому-то принести немного ликера и закусок, которые хорошо сочетались бы с напитками. Таким образом, группа образовала импровизированное собрание в маленьком дворике перед кабинетом Ло Вэя, они пили и ели, болтали друг с другом, обменивались шутками со смехом.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начало июня, как раз подходящее время для цветения. Несколько Красных Лотосов элегантно стояли в маленьком пруду во дворе, ветви двух магнолий1 были усеяны цветами, а в углу, в котором они стояли, беззаботно цвели кусты китайских роз. Тунговое2 дерево находилось в конце своего цветения с его ветвями и листьями, покрывающими почти весь двор, и когда дул ветер, белоснежные цветы тунга падали от ветра, как будто настоящие снежинки спускались с небес.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цветов пронизывал весь двор, и когда Ло Вэй смотрел на улыбающиеся лица перед собой, он вернул им истинную, счастливую улыбку. В прошлом он всегда видел только одного человека, думал только об одном человеке, и думал, что его чувства были предназначены для одного человека, что они были как-то чище. Теперь, в окружении людей, о которых он заботится, видя у всех них счастливые лица, это каким-то образом принесло ему больше радости, чем он думал. Кажется, чувства не существовали для того, чтобы быть чистыми или не чистыми, они не существовали для того, чтобы иметь и терять, они существовали, чтобы просто существовать, и не нужно было так суетиться.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был счастлив, оттого что был простым человеком, и этот тип простых людей, как правило, ведут более счастливую жизнь, чем обычные люди.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был счастлив, потому что завтра он направлялся в И Чжоу, и оказавшись там, он сможет, наконец, показать свой талант и способности.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был счастлив, потому что жизнь Тайной Стражи Дракона была напряженной и наполненной стрессом, но здесь, у Ло Вэя, он смог по-настоящему расслабиться.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был счастлив, потому что здесь никто не спрашивал, откуда он, он мог шутить с ними и не должен был ограждать себя в их окружении. Просто находясь с такими людьми, вроде них, было опытом, которого Нин Фэй никогда раньше не имел.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был счастлив, потому что пока он проводил свои дни с Ло Вэй, он счастлив.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 и Сяо Сяо также были счастливы, потому что им больше нравился нынешний Ло Вэй, нежный и добрый, но также и веселый.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 Магнолии – в оригинальном тексте деревья Юлань, иначе известный как Ю Лан Магнолия, лилиевое дерево, или буквально, Нефритовая орхидея/лилия. Цветок, который считается символом чистоты.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2. Тунговое дерево – известное также как дерево Тунг или Тонг, в Пин Инь. Большое цветущее дерево, орехи которого используются для отжима масла. Цветки белые с небольшими гроздьями.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