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73: Судьба матери зависит от успеха ее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смеха, Ло Чжи Цю посмотрел на Се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осторожен в и Чжоу. сказал Ло Цзэ : — Да, даже кролики умеют кусаться, когда они чувствуют угрозу, не говоря уже о людях!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когда ты доберешься до  И Чжоу, зайди к Аптекарю Сяо И и возьми с собой несколько теневых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никогда не спрашивал о делах с Аптекарем Сяо И, но он дал Ло Вэю много денег на тамошние траты. Сто пятьдесят семь теневых гвардейцев в лечебнице на самом деле были собственностью поместья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как там те теневые гвардейцы поживают? — Спросил Ло Чжи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полностью восстановились, — сказал Ло Вэй, — есть те, кому еще нужно отдохнуть некоторое время. Выздоровление не стоит форсировать.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Юй Эр должен пойти и посмотреть, — Ло Чжи Цю снова повернулся к Се Юй,  — И узнай, есть ли там что-нибудь, что им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принял задание Се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тщательно планировали свои дела в имении Ло, в Зале Цветущего Великолепия, над стропилами собралась  темная туча тревоги и паники.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фу жень Лю, казалось, стала намного сильнее. Ранее она могла встать самостоятельно, но теперь могла только лежать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Ши навестил ее во время болезни в качестве оправдания, и вошел во дворец, чтобы увидеть свою младшую сестру. Видя, насколько она больна, и в каком тяжелом состоянии она оказалась, его сердце за нее разболелось.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Лю держала руку Лун Сюаня, когда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Эр, как мать я подвела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заставил себя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фу жень, о чем ты говоришь? Разве нам не приятно проводить больше времени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Лю заплакала,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твой дядя ждали этого так долго, кто мог ожидать, что мое тело подведет меня таким образом! Твой Император-отец намерен держать тебя во дворце всю жизнь? Лун Юй было десять, когда он впервые покинул дворец, чтобы взглянуть внешний мир, твой отец..., — слезы текли по лицу Консорта Лю, — Как мог твой отец выказывать такой вопиющий фаворитизм!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фу жень Императора! — Лю Шуан Ши быстро сделал несколько шагов ближе, встав у кровати дамы Лю, — Ты не можешь так резко говорить о Его Императорском Величестве!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Лю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Шэн пошел к Юнь Гуань вместе с  Ло Вэем, он собирается все погубить?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Ши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Ло Вэй  не спускает  с У Шэна глаз, не теряя того из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мы держим его поблизости? — Голос дамы Лю внезапно обрел стальные нотки.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фу жень, — сказал Лун Сюань, — Если что-то случится с Ло Вэем, мой Отец Император не позволит кузену так легко сорваться с крючка.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Ло, всегда эта семья Ло!—  шипела  с ненавистью дама Лю, —  Всегда эта семья Ло стоит у нас на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 Ши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Дин Хуай прибыл в столицу для аудиенции с Императором. Он направился прямиком к Ло Чжи Цю после встречи с Его Императорским Величеством.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эта женщина,—  сказала фу жень Лю, — Теперь она полагается на Императрицу. Эта глупая женщина не видит ничего. Она думает, что пока она в союзе с Императрицей, она сможет взять под контроль Шесть Внутренних Дворцов? Пусть помечтает!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фу жень, — утешил Лю Шуан Ши, — Не думай сейчас об этом, восстановление и отдых — вот на чем тебе нужно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и Лю Шуан Ши прекрасно знали, что Князь Дин Хуай, Ли Шэн, должен был вступить в союз с Ло Чжи Цю, это был лишь вопрос времени.  Наложница первого ранга Ли временно управляла Внутренними Дворцами, и кто-то слышал, как она однажды сказала, что дама Лю собака, упавшая в воду, единственный способ — ударить ее, пока она не выплыла, и не дать ей укусить кого-нибудь, до кого она может добраться. Не имеющая реальной власти, но пользующаяся благосклонностью Императора, Императрица являлась определенной целью для  второй фу жень Ли. Интриги Внутреннего Дворца часто тянули за собой те силы и союзы, которые формировались на вершине императорского двора.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фу жень, все будет хорошо, — тревога тревогой, но Лун Сюань все еще должен утешить свою родную мать,—  План сработает, если я поеду или мой двоюродный брат. Есть вещи, с которыми мы не можем спешить. Ты обещаешь мне доверять?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я не доверяю тебе, то кому еще я могу доверять?—  дама Лю говорила правду Лун Сюаню. Она стала супругой Императора, когда ей было всего четырнадцать лет, долгие годы была его женой и родила ему двух сыновей. Но император Син У без раздумий отбросил ее, и с этим ее надежды на влияние </w:t>
      </w:r>
    </w:p>
    <w:p w:rsidR="00BB20FC" w:rsidRPr="00357A74" w:rsidRDefault="00357A74" w:rsidP="00BB20FC">
      <w:pPr>
        <w:jc w:val="left"/>
        <w:rPr>
          <w:sz w:val="28"/>
          <w:lang w:val="en-US"/>
        </w:rPr>
      </w:pPr>
      <w:r w:rsidRPr="00357A74">
        <w:rPr>
          <w:sz w:val="28"/>
          <w:lang w:val="en-US"/>
        </w:rPr>
        <w:t> на Императора умерли. Теперь все, что у нее осталось, это ее сын,но теперь его судьба не могла полагаться на ее успехи, сейчас ее судьба должна полагаться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жень ( ближайшее - Консорт в Европе) это вторичная (одна из четырех наложниц первого ранга), не главная, супруга.  Любая из них могла стать фавориткой( первой) в зависимости от прихоти императора. Все четверо, они официальные вторые жены, но ниже рангом Императрицы, они весьма родовиты и имеют те же права, могут  занять место императрицы  при опале или смерти той.  Остальные наложницы могут продвинуться на их место только при условии его освобождения (смерти фу жень, или изгнания за серьезные провинности) дети фу жень идут второй линией наследования короны. Дети прочих наложниц уже третья линия или даже их дети могут считаться побочной линией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