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Воссоединение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заточении, Нин Фэй не знал ничего о том, что происходит между императорским двором и миром боевых искусств. Он даже не знал кем он был схвачен и где его держат. В этом подземелье находилось так много клеток, но кажется он являлся единственным заключенным. Каждый день приходил врач и проверял его раны, доставлялись вкусные блюда, но никто не приходил допрашивать его или хотя бы сообщить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беспокоился. Ему не удалось выполнить приказ отца: участие в имперских военных соревнованиях. Нин Фэй не знал, дошла ли весть о его неудаче, а если дошла, то что стало с его матерью, братом и сестрой. Нин Фэй ненавидел себя все больше, каждый раз думая о страданиях своей семьи из-за него. Не проходило ни минуты, чтобы он не пытался выбраться из этой клетки, но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Эр! — услышав голос матери, Нин Фэй подумал что грезит.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два маленьких тела врезались в него с разбегу. Один слева, другой справа, оба крепко прижимались к Нин Фею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Нин Фэй с трудом удержался на ногах, когда двое людей вцепились в него. Он почувствовал, что наконец-то очнулся, когда услышал, как они плачут. Он посмотрел на свою мать, мадам Ван(1), и его голос задрожал, — Как ты здесь очутилась?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вытерла слезы и начала рассказывать как её имя удалили из списка танцовщиц, как её забрали из Дома Минь Цзянь и под защитой Старшего Канцлера привезли в столицу. Она заикалась и задыхалась рассказываю эту историю, и Нин Фэю опять показалось что ему снится сон, настолько невероятен был этот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ожидавший за углом и терпеливо прислушивался пока они договорят. По дороге в столицу их преследовали убийцы из секты Минь Цзянь. Хотя имя Старшего Канцлера утихомирило пыл Лун Сюаня, но не утихомирило ярость мастера Дома Минь Цзянь. Ло Вэй подстроил несколько нападений, якобы от лица Лун Сюаня и Младшего Канцлера, которые должны были оставить глубокие впечатления в памяти этих троих. Как и ожидалось, они рассказали Нин Фэю о том, что случилось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развернулся и вышел. Он хотел дать семье время для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всю семью доставили в кабинет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с теплотой обратилась к Ло Вэю, мадам Ван почтительно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 двое детей невинно улыбнулись Ло Вэю. Красивые и добрые люди легко располагают к себе детей, а Ло Вэй как раз являлся одним из таких. Однако Нин Фэй застыл рядом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завтракали? — Ло Вэй мягко улыбнулся и потрепал за волосы одного из детей. — Почему бы вам с матерью не сходить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попрощалась госпожа Ван, затем потянула Нин Фэя за рукав, жестом показав чтобы он выказал почтение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заберите и этих двух негодников на завтрак, — шутливо сказал Ло Вэй, — Я хочу поговорить с Нин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 попрощалась и увела детей последовав за Сяо Сяо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оценивающе посмотрел на Нин Фэя и понял что помнит этого молодого генерала из прошлой жизни, вечно разъезжающего на белом коне, с серебристым копьем наперевес. Это заставило его внезапно почувствовать себя так, как будто он снова находился там. Ло Вэй не испытывал ненависти к Нин Фэю. Этот юноша всего лишь следовал приказам Лун Сюаня, когда пришел забирать имущество семьи Ло. Он никогда не прикасался к самому Ло Вэю. Как раз наоборот. В те три месяца, которые он терпел унижения во дворце, Нин Фэй был единственным, кто умолял за него перед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стоял спокойно. Теперь, когда мать и брат с сестрой были в безопасности, его тревоги утихли. Он также рассматривал Ло Вэя, третьего молодого мастера поместья Старшего Канцлера. Всё что он слышал про этого юношу, это то, что он бесполезный тупица. Он не ожидал увидеть перед собой красивого и доброго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Никак не связана с Ван-Нин.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