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62: Правительство и Мир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Пролитая в Юй Чжоу кровь едва успела впитаться в землю, когда соляные шахты в И Чжоу вызвали бурные обсуждения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Канцлер Лю Шуан Ши считал, что новый префект И Чжоу не принесет никаких проблем. Чэнь Юй имел родственные связи в И Чжоу, но не имел родственных отношений с этой конкретной семейной линией Чэнь. В течение многих лет он был отчужден от своих родственников в И Чжоу, и у него не было никакой поддержки в тамошнем магистрате. Пока чиновники И Чжоу противостояли ему, </w:t>
      </w:r>
    </w:p>
    <w:p w:rsidR="00BB20FC" w:rsidRPr="00357A74" w:rsidRDefault="00357A74" w:rsidP="00BB20FC">
      <w:pPr>
        <w:jc w:val="left"/>
        <w:rPr>
          <w:sz w:val="28"/>
          <w:lang w:val="en-US"/>
        </w:rPr>
      </w:pPr>
      <w:r w:rsidRPr="00357A74">
        <w:rPr>
          <w:sz w:val="28"/>
          <w:lang w:val="en-US"/>
        </w:rPr>
        <w:t>держась вместе, даже как префект, Чэнь Юнь не представлял особой проблемы. Но Младший Канцлер недооценил этого ученика Старшего Канцлера, и не знал каков будет результат перехода титула префекта И Чжоу к Чэнь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планировал убитьть того, как только услышал что Чэнь Юй назначен новым префектом. Он считал что Чэнь Юй получил этот титул благодаря влиянию Ло Чжи Цю. Нового префекта поддерживали сторонники наследного принца, значит, при назначении Чэнь Юя, власть в И Чжоу, фактически переходила в руки наследного принца. Лун Сюань отдал приказ секте Минь Цзянь устранить Чэнь Юя, но несмотря на то, что Минь Цзянь никогда не допускали ошибок, на этот раз они его упустили. Чэнь Юя защищали днем и ночью высококвалифицированные мастера боевых искусств. Несмотря на то, что по пути в И Чжоу его поджидали много засад, тому удалось в целости добраться до города и принять титул префекта.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Лун Сюань приказал Младшему Канцлеру выяснить способ убрать с поста Чэнь Юя, так и Чэнь Юй начал выяснять как изменить положение дел в И Чжоу. Первое что он сделал, когда стал префектом, это отправил письмо Императору Син У, в котором рассказывалось о том хаосе, который творился на рынке торговли и транспортировки соли в И Чжоу. Это письмо было очень тщательно подготовлено и к нему были приставлены доказательства в виде учетных книг местных торговцев. Император Син У, всё ещё не отошедший от события Юй Чжоу, получив это письмо решил разобраться с этим и отправил приказ Чэнь Юю решить все проблемами, дав ему чрезвычайные полномочия, а также вызвал бывшего префекта И Чжоу для разбирательств.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Канцлер скомандовал своим людям в И Чжоу остановить Чэнь Юя, но к этому времени, новый префект уже получил поддержку от своего старого учителя, Старшего Канцлера, и передал власть над боевыми отрядами в руки своих детей и родственников, дислоцированных в И Чжоу. Получив всю эту поддержку, для Чэнь Юй оказалось довольно просто преодолеть вмешательства чиновников работающих на Лун Сюаня. Политика в И Чжоу всегда была мутным делом, и каждый раз, когда Чэнь Юй брался за очередного чиновника, то сразу выявлял массу нарушений. Все эти дела в И Чжоу всё сильнее напоминали случай крупного хищения на рудниках Юй Чжоу, расследованным Ло Вэем. В народе, расследование в И Чжоу начали называть “Соленым делом 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потери Юй Чжоу, Лю Шуан Ши не мог позволить себе потерять ещё и И Чжоу. Младший Канцлер удвоил усилия для возврата власти в этом регионе. Имперские дела в расследовании инцидента в И Чжоу превратились в подковерную грызню двух фракций.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мир боевых искусств вписал новую страницу борьбы в эту схватку. На этот раз всё началось очень странным образом. Секта Минь Цзянь потеряла прибыльный контракт на обеспечение защиты соляных шахт. Вместо них, охранниками шахт стала секта Ци Линь. Несмотря на то, что в мире боевых искусств все основные битвы проходят за кулисами, пошли слухи что Дом Ци Линь получил мощную поддержку от кого-то при Императорском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Ци Линь объявил, что они больше не тренируют теневых гвардейцев. Все существующие гвардейцы исчезли за одну ночь. Когда поползли слухи о том, что все они были убиты, крупнейшая в мире боевых искусств торговая сеть аптек, сообщила что к ним доставлены сто пятьдесят бойцов теневой гвардии для лечения. После этого, многие теневые гвардейцы ушли на службу в военный лагерь расположенный в Юнь Гуань. Эта новость распространилась как лесной пожар, и репутация секты Ци Линь в мире боевых искусств резко возросла и поднялась до такого же уровня, что и репутация секты Минь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битва за соляные шахты бушевала при императорском дворе, самые популярные слухи в мире боевых искусств рассказывали, что секта Минь Цзянь поддерживается Младшим Канцлером, а секта Ци Линь — получила поддержку Старшего Канцлера. Люди из мира боевых искусств редко интересовались политикой, но когда речь заходила о связи Минь Цзянь и Ци Линь с императорским двором, в стороне не оставался никто. Если бы политика стала разделителем этих сект, никто бы в Великой Империи Чжоу не стал делить мир боевых искусств на черное и белое.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http://bllate.org/book/15662/1400972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