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 Интриги ради Нин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очень хорошо понимал, что подобные проблемы были очень распространены в больших, солидных семьях. Официальная жена и наследник были центром семьи, наложницы и их сыновья оставались лишь подчиненными, но мать Нин Фэя даже не имела статуса, а это означало, что они оба были не лучше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ему помочь? — спросил Император 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вывести из того места его мать, младшую сестру и брата, — ответил он. — Я могу найти способ дать им комфортную жизнь снаружи. Вот только... — остановил себя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не знаешь, как вывести оттуда? — спросил Император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быстро кивнул Ло Вэй. — Ваше Императорское Величество, это внутрисемейное дело Дома Минь Цзянь, мне немного трудно получить там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Император Син 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Нин Фэй, о котором ты говоришь, он твой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Вэй опустил глаза и смущенно улыбнулся, — Он просто обычный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хочешь помочь ему? — поинтерисовался Император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выношу того, как сейчас его заставляют жить, — отвечал Ло Вэй. — Его собственный отец, его сводные братья и сестры, ни один из них не может смотреть на него прямо. Нин Фэй — хороший человек, как они могут обращаться с ним как со слугой? Особенно его отец. Он отец Нин Фэя, как он смеет не признать своего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ничего не придумал в отношении ситуации Нин Фэя. Шестой молодой мастер Нин Фэй Дома Минь Цзянь, действительно являлся сыном танцовщицы. Если бы не Лун Сюань, он мог бы прожить позорную жизнь. Ло Вэй предположил, что это может быть одной из основных причин того, что в прошлой жизни Нин Фэй влюбился в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однако, задели слова Ло Вэя. Разве он не отец неспособный заявить права на своего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Император Син Ву притянул Ло Вэя ближе к себе, — Я потрясен, что не заметил этого раньше... насколько сильно ты готов защищать других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твоего друга для меня не проблема, — сказал Император Син У слова, которые Ло Вэй ждал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Ло Вэй оживился,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сделать Ваше Императорское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ему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направить указ и вычеркнуть предыдущую работу его матери из записей. Тогда ты смог бы пойти и забрать ее оттуда, в таком случае Минь Цзянь не имеет прав тебя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просто?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просто, — улыбнулся Император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Вэя расплылось в улыбке, и он быстро опустился на колени, благодаря императора за его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помог ему подняться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парень подобный тебе, мучился об этом беспокойством. Даже твой отец мог бы помочь тебе с этим. Что, ты слишком боялся его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прочел мне лекции о том, как я влажу в дела других людей! — высунул язык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улыбнулся и покачал головой. Он знал, что Ло Чжи Цю был очень добр к Ло Вэю, — И ты так уверен, что я не стану читать тебе лекцию об этом? — он щелкнул Ло Вэя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покраснел и посмотрел на Императора с застенчивой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был человеком слова и, как пожелал Ло Вэй, издал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Фу Юня пригласили встретиться с Ло Вэем в его спальне в Зале Вечного Света, — Молодой мастер? Немного подождал он Ло Вэя, наблюдая, как юноша смотрит на маленький садик по другую сторону лунного окна, и размышляя, заложив руки за спину. Казалось, что он не собирается говорить, поэтому евнух тихо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 — наконец он обернулся и обратился к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мастера есть какие-нибудь указания для вашего покорного слуги? — хотя Ло Вэй обратился к нему, казалось, что ему больше нечего сказать, поэтому вместо этого Фу Юнь задал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Фу Юнь не знал, так это того, что в этот краткий миг мысли Ло Вэя уже провернулись тысячи раз. Фу Юнь — доверенное лиц Лун Сюаня. Если бы Ло Вэй убедится, что Лун Сюань в курсе об этом императорском указе, тот посчитает что Нин Фэй предал его. Согласно его обычным привычкам, у матери и братьев Нин Фэя не окажется возможности безопасно добраться до столицы. Со смертью его семьи на руках Лун Сюаня, не останется ни малейшего шанса, что Нин Фэй в этой жизни влюбится него. Таким образом, он был бы совершенно готов стать оружием под контролем Ло Вэя. Ло Вэй хотел сделать это, но разве семья Нин Фэя заслуживает смерти? Ло Вэй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читателям, за найденную ошибку. Внимательно читавшие новеллу, определили, что на самом деле личного евнуха Лун Сюаня зовут Фу Юнь. Тогда как фигурировавший в анлейте Чжао Фу – слуга Императора. Либо в анлейте, либо оригинале закрылась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