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Молодой Мастер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Ло Вэй поинтерисовался у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только что за вторым принцем приходил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Фу Лай.— ответил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разделяет с Вами часть имени ‹фу› 1, вы двое начали свою службу во дворце вместе?—  отозвался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молодому господину,—  сказал Чжао Фу,  —Я всегда служил Его Императорскому Величеству, Фу Лай пробыл во дворце дольше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быстро сказал Ло Вэй, —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Лун Сюань стал императором и Фу Лай, наконец, поднялся на вершину. Чжао Фу оказался убит Фу Лаем собственными руками. Они были родом из одного города, вместе кастрированы и приехали в столицу в одно и то же время. Единственное, Фу Лай вошел во дворец, но Чжао Фу отправился в поместье Императора У. Ло Вэй не знал, как эти двое стали врагами, но того факта, что он знал, что они ненавидят друг друга, было достаточно. Если бы Чжао Фу узнал, что у Лун Сюаня есть возможность стать императором, то Ло Вэй верит, что Чжао Фу определенно не захочет, чтобы эта реальность осуществилась.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Чжао Фу не желает говорить о Фу Лае. Евнух сменил тему, слегка пошутив и посмеявшись.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Зал Вечного Света, Чжао Фу лично помог Ло Вэю переодеться и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обратился к Чжао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пожалуйста, не думайте, что я говорю это слишком прямо, но людям, лучше не наживать слишком много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Мастер имеет в виду?—  спросил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был компаньоном второго принца в течение многих лет. Я слышал более, чем достаточно жалоб на Вас от Фу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наглый раб, он...—  первым инстинктом Чжао Фу было выругаться, но он быстро остановился из-за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второй принц полон амбиций. Мы не знаем, что будет с Фу Лаем в будущем. Когда поднимается хозяин, поднимается и его слуга. Лучше быть как можно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Фу дернулись, когда он понял смысл этих слов. Как человек, способный стать главным евнухом Зала Вечного Света, он не был дураком: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прав, — он быстро и аккуратно выслушал Ло Вэя и понизил голос:  — Этот смиренный слуга рад получить Ваш совет.—  Чжао Фу тоже знал правду о поступке наложницы Лю, он определенно понимал, что имел в виду Ло Вэй. Если такой слуга, как Фу Лай, последует за успехом своего хозяина, то Чжао Фу будет обречен на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провел всю ночь в зале императрицы, затем на вторую ночь он отдыхал в зале первой фу жень Лю. С этого момента никто во дворце не осмеливался говорить о выкидыше дамы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вновь пришел к Ло Вэю, искренне поверив в этого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хорошо служить императрице, — наставлял Ло Вэй Шан Си, — Моя тетя должна придерживаться того распорядка дня, которому она следовала до того, как все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фу жень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 прибудет в гости в зал Милостивого Феникса, обращайся с ней нормально, но не забудь сказать Ее Императорскому Величеству, чтобы она не упоминала о выкидыше. Кроме того, дама Лю все еще хозяйка Внутреннего Дворца, поэтому тебе нужно сказать императрице, что ей не следует слишком много спрашивать о делах во Внутреннем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жестом подозвал Шан Си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больше о свертке сафлора, который нашла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расследовал, но в тот день много людей приходило в главный зал, трудно сузить круг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позаботься обо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вздрогнул. В этом контексте он знал, что “позаботиться” означает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их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остался безразличен: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сказать, что некоторые вещи пропали из Зала Милостивого Феникса. Мистер Шен, мне не нужно учить тебя, как здесь все делается,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поспешно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смиренный слуга знает как. В Зале действительно что-то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знать Господину Чжао Фу,  — сказал Ло Вэй,—  Вы двое можете обсудить, кем заменить этих людей, мы не можем допустить, чтобы что-то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согласился Шан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 Ло Вэй с  улыбкой вытащил мешочек с монетами для Шан Си, его лицо снова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извинился, но, уходя, бросил последний взгляд на Ло Вэя. Ло Вэй снова углубился в свою книгу. Как бы сурово ни рассматривал Шан Си, Ло Вэй казался обыкновенным юношей, который не был затронут мирской борьбой и не интересовался делами двора, но теперь Шан Си знает, что сердце этого молодого мастера было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Фу - евнухам дают имена во дворце, которые отличаются от имен при рождении, иногда с их оригинальными фамилиями, иногда нет. Как и братья и сестры, евнухи одного поколения или одной и той же группы названы одинаково. «Фу» в названии Чжао Фу и Фу Лая означает фортуну или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