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 Первое искупление после перерождения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брат,—  Ло Вэй протянул руку к Ло Цзэ, надеясь остановить его до развития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Цзюнь Юи уже разозлился и ответил Ло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Причина того, что твой младший брат настолько глуп — то, что вы его избаловали!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 свирепо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младший в семье. Если даже мы его балуем, разве это противозаконно?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Старший брат,—  Ло Вэй остановил Ло Цзэ, прежде чем тот сказал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Ло Цзэ и Чжао Цзюнь Юи были близкими друзьями, были очень близкими друзьями, но, возможно, из-за того, что они так близки, они не обращали внимания на тон, которым разговаривали друг с другом. Они всегда спорили, когда встречались. В своей прошлой жизни Ло Вэй был уверен, что они враги, но когда Ло Цзэ отравили, Чжао Цзюнь Юи пренебрег императорскими приказами и решительно охранял гроб Ло Цзе тысячи миль, дабы похоронить в родном городе семьи Ло. Именно он, после того, как Император Пин Чан приказал убить двух сыновей Ло Цзе, в открытую проклял Лун Сюаня перед всем двором. В конце концов, даже после изгнания и лишения титула, он нисколько не стыдился совершенного. Только тогда Ло Вэй понял, что такое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 его баловать, — Цзюнь Юи увидев, что Ло Вэй останавливал своего брата, закричал ещё громче, — продолжайте портить его. Посмотрим, как этот ребенок отблагодарит вас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повернулся к троим членам семьи Чжао и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 совершить ту же ошибку в будущем, если я сделаю это снова, два брата Чжао могут забрать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никому не нравился прошлый воинственный Ло Вэй, они не могли принять нового, вежливого Ло Вэя, за один день. Отец и сыновья Чжао  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Вэй Эр, хорошо что ты так думаешь, — Чжао Хэ Нянь был рад за своего друга Ло Чжи Цю. Ло Чжи Цю измотал все нервы, беспокоясь из-за своего невежественного младшего сына, но теперь, похоже, Ло Вэй опомнился, Ло Чжи Цю может, наконец,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Ло Вэй,—  кто-то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оглянулся, и понял, что это Лун Сюань направляется к ним с группой следующих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лучше? — Лун Сюань стоял перед Ло Вэем, спрашивая с видом человека, обращающегося к своему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Да,—  Ло Вэй состроил вежливую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бы он мог, он бы был счастлив пожертвовать собой, убив Лун Сюаня прямо здесь и сейчас, но он знал, что не может этого сделать. Лун Сюань - принц. Если бы Ло Вэй это сделал, всю  его семью  казнили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 Сюаня не было улыбки. Конечно, для такого проницательного человека как он, очевидно, что улыбка Ло Вэя — ложная.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приходи в наш учебный класс1, — гордыня Лун Сюаня не позволяла ему попытаться задобрить Ло Вэя, так что все это он произнес максимально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учеником-спутником2 для Лун Сюаня. Раньше он считал, что это великая честь, но теперь ему хотелось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—Хорошо,—  кивнул Ло Вэй, раздумывая, что ему нужно придумать способ отказаться от этой проклятой позиции в качестве товарища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Сюань поколебался, прежде чем протянуть руку и погладить Ло Вэя по голове. Это был максимальный жест поддержки, который он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почувствовал, как сквозь него прошла волна холода,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второй принц очень хорошо к тебе относится, — после ухода Лун Сюаня с издевкой произнес Чжао Цзюнь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только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ученик-спутник. Хочет ли второй принц быть добрым к кому-либо или нет,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 внезапно почувствовал, что должен сжечь фимиам3 и помолиться Будде. Никогда в жизни, он не думал, что услышит, как Ло Вэй говорит что-то указывающее на то, что он все меньше общается с Лун 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Юи наконец улыбнулся. Он похлопал Ло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Да,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Цхэ резко оттолкнул Чжао Цзюнь Юи: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—Разве ты не знаешь, что его плечо ранено?  —начал он 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лучших “заклятых” друга снова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Чжао, Чжао Цзюнь Бо, протянул руку и обнял Ло Вэя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Сяо Вэй, почему ты не был таким раньше? — С улыбкой сказал он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Чжао Цзюнь Бо с благодарной улыбкой. Судя по тому, каким тоном он сказал “Сяо Вэй”, стало понятно, что старший Чжао больше не держит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Учебный кабинет — в оригинале “shu fang” или дом книг, который можно перевести школьную учебную комнату. В данном случае это довольно большой учебный класс, где дети благородных родителей учатся вместе со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Ученик-спутник — буквально “читающий вместе”. Спутник принца для учебы и дружбы. Дворяне борются за это место для своих детей, потому что это показатель их связи с императорской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Благовоние, сжигаемое во время богослужения.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