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Балнор, наконец, проснулся, он увидел багрово-лиловые синяки на теле Ариана и грязную смесь крови и мутно-белой жидкости, вытекающую из его спины. Его колоколообразные глаза вспыхнули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Шлепая себя большими руками, он поспешно отнес Ариана в ванную. Он никогда раньше никому не служил, и у них было другое телосложение, поэтому он просто не знал, как обращаться со стройным и хрупким телом перед ним. Это было действительно слишком слабо. Казалось, что он сломается, если он приложит хоть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вызывать людей, поэтому Балнору пришлось неуклюже и осторожно очистить тело перед применением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уложил Ариана на кровать, Балнор уже был весь в поту после долгого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последний взгляд на Ариана и собирался уходить, когда почувствовал, что его тянут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открыл глаза. Он был полностью истощен, но заставил себя сказать: «Балнор,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говорил тихим голосом, но тролль ясно слышал это, поэтому Балнор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тролля заблестели, ему не терпелось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Ариан спросил: «Ты ... ты мне что-нибудь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слабым, а зеленые глаза блестели от слез. Балнор немедленно ответил: «Я дам тебе. Я дам тебе все, что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Ариан с облегчением улыбнулся и закрыл глаза. Его тело было пронизано болью, но он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ему то, что он действительно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сам к этому будет стремиться. Пока он мог получить Божественный Артефакт, пока он мог унаследовать эту бросающую вызов небесам силу, он больше ни от кого не зависел. Никто больше не посмеет над ним смеяться. Если бы он действительно мог обладать той неопровержимой силой, которая могла заставить любого подчиниться, он мог бы позволить всем этим отвратительным расам отправиться в ад. Он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Мауэр… старший брат отомстит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в прекрасном настроении. Хотя его читерская способность была богоподобной в притягивании агро, он, к счастью, узнал об этом рано, поэтому риски были бы значительно снижены. Более того, из-за этого он изменил свои предубеждения против Самаэля и открыл замечательное достижение «Быть ​​друзьями с Абсолютным Гонгом».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с детства жил со своей бабушкой. Несмотря на то, что его родители скончались рано, они все же оставили им значительное состояние. Хотя он гарантировал достаток паре бабушка и внук, он также привлек внимание тех, кто жаждет такого богатства. Все их близкие и дальние родственники издалека явились, исследуя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Суо Фэй был еще молод, поэтому он не мог определить, кто настоящий, а кто фальшивый. Когда бабушки не было дома, на глазах у всех его «родственников» ласковые улыбки, он легко слушал их слова. Таким образом, его обманули и увезли в далекое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бабушка нашла его обратно, но они потеряли крупную сумму денег. С тех пор бабушка неоднократно предупреждала его: что бы ни говорили другие, не признавай их и ни на что не отвечай. Это событие полностью напугало Суо Фэя, поэтому эти слова глубоко запомнились ему. Он был болтуном перед своей бабушкой, но когда он был перед незнакомцами, его рот был плотно закрыт, и он отказывался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вырос и, наконец, смог различать истину и ложь, у него уже появилась эта привычка. Он постоянно говорил с людьми, с которыми он знаком, но он не мог даже произнести простое приветствие по отношению к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характера он прожил более двадцати лет, и все же у него был только один человек, которого можно было назвать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умерла его бабушка. Его единственный друг также эмигрировал в США, поэтому Суо Фэй остался один. С тех пор он превратился в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Домоседство еще больше усилило высокомерие социофобии-куна. Кроме видеозвонка с кем-то из США, чтобы поговорить о случайных вещах, у него совершенно не было другой возможности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необъяснимым образом переселился в этот мир, где нет компьютера, интернета и его маленькой комнаты[1], в которой он герметично заперся. Хотя время от времени его жизнь подвергалась опасности, его больше не запирали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казалось, что он собирается обрести второго друга, который у него когда-либо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этого предположения, он сразу почувствовал, как у него забилось сердце. Он повернулся к Самаэлю и искренне поклялся: «Будь уверен. Ты можешь доверить мне все свои серьезные и легкие травмы». Чем он вернее, тем мужественнее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был поражен на мгновение, прежде чем слабо улыбнулся и мягко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Суо Фэй покраснел от смущения. Я говорю: с твоей красивой внешностью, пожалуйста, не улыбайся так случайно. Это фол. Знаешь,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уже почти был обед, когда перед ними появился занятой Ариан.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был одет в бледно-голубую длинную мантию. Он так плотно закутался, что даже его воротник был поднят, крепко удерживаясь на месте изящной крохотной застежкой.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обнажено даже дюйма кожи, это все еще было в моде. Кроме того, из-за тесноты он казался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 тем же бодрым блондином, который горячо приглашал их поесть в знак благодарности за вчерашнее спасение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