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Как вы узнали мою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мысль, которая пришла в голову Лэй Эню после просмотра видео, была такой: с таким клинком, если ему дадут настоящий вооруженный звездолет, через несколько лет Небесный Меч наконец-то освободится от культового бремени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первой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Лэй Эня упал на окровавленную спину молодого капитана, и он невольно подумал: такая тонкая талия, ее можно обхватить одной рукой, не сломается ли она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разведывательный отдел Небесного Меча получил рутинное задание: они регулярно проникали через брандмауэр транспортника 927, выборочно извлекали данные наблюдения и журналы капитана и передавали их маршалу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Транспортник 927 действительно был подозрительным, с непревзойденным показателем выполнения миссий и отсутствием нарушений в ходе рутинных проверок, но постоянное внимание выявило его неустойчивые маршруты и невероятные навыки пилотирования, он никогда не уклонялся от опасных участков, что позволяло ему чрезвычайно быстро перемещаться между маршрутами различных межзвездных преступников, контрабандистов, членов черного рынка и даже повстанцев, словно неуловимый и опасный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маскировался, чтобы привлечь межзвездных бандитов, затем грабил тех, кому не повезло, и на следующем задании часть транспортника 927 была частным образом модернизирована.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корабль превратился из обычного корабля снабжения второго уровня в боевой корабль первой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спецслужбы об этом мало что знали, потому что информация, которую они получали, была запечатана и передавалась непосредственно маршалу. Единственный человек, который действительно смотрел их, был сам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странности маршрута 927-го они поняли, что корабль необычный, но это не было похоже на необычность, которая могла бы нанести вред Федерации, а согласно военным правилам, они не имели права изучать видеозаписи своих коллег из других подразделений, поэтому, даже если они взломали их ИИ, никто не стал выкладывать эти видеозаписи на всеобщее обозрение из уважения к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Линь Цзинъе, наконец, изменил выражение лица, выглядя немного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уже говорил ему, что давно заметил 927-й, но Линь Цзинъе думал, что это была лишь одна из тех случайностей, когда Лэй Энь заметил их слишком странное поведение и вкратце расследовал его, но он совсем не думал, что это был такой способ и степень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самодовольное, красивое лицо Лэй Эня, Линь Цзинъе мог только смотреть на него без выражения,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927-й не является частью вашего легиона, так что не кажется ли вам, что вы немного вторгаетесь в чью-то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только видео с мостика. И если тебя там не было, то я просто перематывал.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должен чувствовать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резонно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никогда не слышал и не видел, чтобы кто-то занимался личной жизнью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я не могу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внезапно обернулся и снова посмотрел в окно, а затем обернулся с некоторой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ведь не установили на "Окрашенной звезде" странное оборудование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флота, офицер, возглавляющий команду, действительно имел право проводить проверки безопасности в любое время, и журнал капитана, и видео, сохраненные ИИ звездолета, всегда должны быть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не был непосредственным командиром транспортника 927, и ему пришлось использовать какие-то дополнительные средства, чтобы просмотреть видео с мостика, а теперь, когда Линь Цзинъе вскоре станет еще и его непосредственным подчиненным, опасений стало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человека обязательно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он был так подозрителен, заключалась в том, что единственное, что старший офицер мог просматривать в любое время, не сообщая об этом капитану, это видео с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Линь Цзинъе спросил, Лэй Энь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тебе было нелегко отремонтировать свой звездолет и собрать эту огромную команду странных чуваков.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также думаю, что меня от природы тянет к странным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разноцветных глазах отражалась тень Лэй Эня, который — сам тот еще странный парень — смотрел на него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слабо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неужели вы и вправду не можете убрать камеру наблюдения в моей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установил ее в твоей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оглянулся с угрюмым лицом, как бы говоря, что об этом не трудно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твоего же блага, — серьезно ответил Лэй Энь, — А что если меня не будет на твоем корабле, а ты будешь ранен и забрызгаешь кровью весь пол, но все равно будешь прятаться в ванной ради глупой капитанской чести. Неужели твои перепелоподобные подчиненные осмелятся ворваться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его серьезный вид, и ему вдруг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из нас больше сопротивляется? Очевидно, что это ты вел себя не как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вовсе не собирался отвергать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омеги диктуют, что они чрезвычайно подвержены стрессу из-за окружающей среды, даже чем выше уровень ментальной силы, тем больше вероятность того, что омега сломается из-за крайней незащищенности в физиологические периоды, и подходящему альфе в этот момент нужно успокаивать его феромонами, поэтому после отметки АО практически не бывает исключений, чтобы омега не стал сильно зависим от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возвращается к началу: Линь Цзинъе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бы пассивная гипертермия из-за феромонов Лэй Эня во время его физиологического периода, и, соответственно, Лэй Энь никак не мог бы терпеть отсутствие безопасности, вызванное тем, что он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 хрупкая биологическая система, и иногда оно так честно предает своего физического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Цзинъе не было феромонов, и это чувство безопасности... должно было возникнуть от того, что он всегда был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