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светило ярко, мягко проникая сквозь оконную бумагу и окутывая все ленивой дремотой.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уже закончился, и многие в это время предавались короткому послеобеденному отдыху. Вокруг царила тишина, и Лю Чунмин любил в такой тишине неспешно перебирать бухгалтерские книги 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испытывал интерес к подсчету денег и ведению счетов — куда больший, чем к запутанным и грязным интригам. Говорили, что даже на празднике по случаю его первого дня рождения он схватился за счеты и серебряные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раз подшучивал над ним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насмешки, брат терпеливо учил его всему, что знал сам. И Лю Чунмин думал, что его жизнь так и пройдет в подсчете денег — до того дня, когда он унаследовал титул шицзы — наследника хоу — вместо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года Праздник середины осени стал днем, о котором в их семье больше всего не любили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его брата привезли домой уже бездыханным.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Динлин орудовали разбойники, но никто не ожидал, что они осмелятся напасть на наследника хоу Аньдина. Брат и десятки сопровождавших его телохранителей —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больше не было возможности сердиться на брата за его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Шияна снова прозвучали у него в ушах, словно гром: «А как же дело твоего брата? Ты просто оставишь его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верил, что какие-то разбойники могли осмелиться убить наследника хоу Аньдина, но и представить не мог, кто бы осмелился поднять руку на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отправлял людей на поиски. Они с его отцом лично допрашивали под пытками самых отъявленных негодяев,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он расширил сеть своих магазинов и тайных залов во всех направлениях, особенно уделяя внимание окрестностям гор Динлин, но так и не нашел ни одной зацепки. Он даже не знал, в каком направлении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придется смириться с тем, что брату просто не повезло наткнуться на разбойников, позарившихся на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не мог с этим смириться, что еще оставалось? Прошло четыре года — сколько ценных улик могло сохраниться?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сжал кисть в руке и надолго задумался, а потом снова терпеливо принялся перелистывать страницы. Это были собранные со всех магазинов сообщения — он должен был ухватить даже самый призрачный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просмотреть и несколько отчетов, как вытащил один листок и внимательно его изучил.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Лю было много торговых дел не только на суше, но и на воде. В это время года на море часто бывали шторма, и он уже почти месяц не получал вестей, даже подумывал отправить людей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действительно сообщалось, что все благополучно. Флот Лю, хоть и попал в сильный шторм, благодаря опытным морякам и крепким кораблям благополучно достиг гавани.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подобрали на море еще один корабль, и половина людей и груза на нем уцелела.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письму был приложен реестр, где учитывались не только доходы и расходы этого плавания, но и количество спасенных, их личности, перечень груза и имя хозяина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остановил кисть над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на государственную службу с одной стороны, потому что не любил придворные интриги, а с другой — потому что не мог решить, в каком именно ведомстве ему стоит начать, чтобы продвинуться в деле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ошибется и окажется втянут в клубок интересов, у него не останется времени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наследником хоу Аньдина, отсутствие на службе не означало, что он мог избежать контактов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Пань Хэ был одним из приемных сыновей евнуха Юя. Несмотря на такой солидный возраст, обзавестись приемным отцом — вот уж действительно бесстыдство. Но евнух Юй был самым приближенным к императору старшим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долги вежливости все же приходилось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Чунмин усмехнулся и обвел имя Пань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евнух Пань недавно стал знаменитостью в столице. Даже во время их совместных пирушек все обсуждали, как Пань Хэ не только получил по лицу гадальной костью от того маленького монстра, но и был пнут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выражение его лица в тот момент было поистине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вспомнился тот юноша, свернувшийся калачиком на земле, его ясные и спокойные, невероятно прекрасные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 говорил, что ребенок был пугливым — откуда же взялась такая внезапная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Чэньчжоу бросил гадальную кость, он знал, что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связаны за спиной, а петля на шее затягивалась, заставляя его вставать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получил второй шанс, в этом мире для него осталось мало того, что стоило бы ценить. Он уже увидел Чунмина, и, казалось бы, должен был без страха встретить смерть, но инстинкт выживания снова и снова заставлял его выпрямляться, вырывая у удавки на шее каждый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ему казалось, что он снова в темнице, закованный в колодки, без конца терпя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Чунмин хотел, чтобы он жил, а Пань Хэ —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евнуха по лицу во второй раз, он и не рассчитывал выжить. Жизнь человека низкого рода — всего лишь чья-то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его сердце жили и ненависть, и обида. Ненависть к родителям — если уж не хотели его, зачем рожали? Ненависть ко всей несправедливости мира. Но к концу борьбы у него просто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он думал, что главное —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тепло, которое он хранил в памяти, когда-то изо всех сил толкало его вперед, заставляя научиться держать голову высоко. Но когда тот человек исчез, он и вправду стал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о нем посторонние — холодный, без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полную невзгод, он не боялся ни жизни, 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почувствовал, будто вокруг него раскинулась бескрайняя пустота, и почему-то в голове всплыли лишь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«Река Забвения — недоступна».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даже Забвения не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человек, давший ему имя, говорил, что он не принадлежит этому миру — словно звезда, упавшая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зачем он пришел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 на шее дернулась резко вверх. Стоявший рядом стражник, словно наигравшись, решил поскорее закончить дело и, раздраженный его предсмертными судорогами, пинком выбил опору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в ушах он слышал, как толпа зевак подбадривает его поскорее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кончики пальцев оторвались от земли, и последний глоток воздуха перехватило в горле. Ужасная асфиксия мгновенно заполнила все тело, заставив запрокинуть голову в тщетной попытке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предсмертном бреду, он оторвался от собственного тела, ощущая, как плывет в ледяной воде, дрожа от холода, бросаемый то в одну, то в другую сторону, не зная, куда держать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его тело вдруг приподнялось, словно кто-то вытащил его. Аромат нежного тепла окутал его, а вокруг разлилось что-то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 из кошмара, но веки не слушались. Он слышал только собственный хриплый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прорвались сдавленные рыдания, будто тот, кто долго терпел, наконец нашел, кому излить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Чунмин… Чунмин…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он погрузился в забытье, убаюканный этим знакомым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ночью, в привычный час отбоя. Снаружи доносились привычные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— прогнившая балка, изъеденная крысами. Рваная оконная бумага хлопала на крошечном окошке, отгороженная грязной, давно немытой занавеской. Одеяло было его собственным, тонким, как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на бок заставил старые доски кровати жалобно скрипнуть.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— казалось вчерашним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каморка в башне Цишэн, размером с кровать. В ней находился деревянный сундук с одеждой да утварью.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занавеской жили другие такие же, как он, рабы. Каждый со своей историей, своим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ютились здесь, в этом грязном бараке западного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спине, он слышал, как за несколькими перегородками женщина сквозь слезы проклинает кого-то. И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почему, всегда избегавший гаданий, он все-таки погадал для Пань Хэ — на свою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ребенка той женщины, которого должны были продать. Он умолял хозяина, предлагая заработать две тысячи лян за месяц в обмен на то, чтобы не разлучать мать и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прикрыл глаза тыльной стороной ладони, чувствуя, как кожа быстро становится влажной. Что-то холодное скатилось от уголка глаза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спас никого. Даже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слишком долго сдерживался, но теперь он, всегда холодный, как камень, стал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пришел взглянуть на него, услышав шум. У таких, как они, койка могла освободиться в любой момент — или продадут или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взамен придут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 с трудом выживаешь, какая уж забота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Цюй Чэньчжоу жил здесь давно, он редко говорил с кем-то, как будто был тенью в этом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каждый раз, когда его полумертвого приносили обратно, начинались споры — выживет ли он? И его проклятая живучесть раз за разом опровергала все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он сам не ожидал, что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разглядывая в тусклом свете фиолетовые следы от веревки. На шее — стёртая в кровь петля, горевшая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Происшедшее с Пань Хэ —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Чэньчжоу прижал ладонь к носу — тот нежный запах, словно солнце и цветы павловнии, знакомый до слез…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http://bllate.org/book/15643/1398428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