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был человеком расторопным: ещё в тот же день, как вернулся, он рассказал об этом Вэнь Жуну, а на следующий уже вместе со вторым сыном отправился в уездный город на двух повозках.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тем временем занимался обучением детей и одновременно распорядился начать ремонт частной школы и изготовление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вывески чёткими иероглифами было вырезано четыре слова: «Частная школа Лотоса».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была выполнена шрифтом гуаньгэти — стандартным письменным шрифтом того времени. Именно его использовали как на императорских экзаменах, так и при составлении официальных докладных записок чиновниками. С самого начала обучения Вэнь Жунь учил детей именно этому шрифту, чтобы он стал для них привычным и основным. Позже, когда дети подрастут и у них появится свободное время, они смогут освоить и другие стили письма. Если им понравится — они будут изучать разные шрифты уже не ради учёбы, а ради удовольствия 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ремонтом помещения всё обстояло сравнительно просто, но вот к партам и стульям Вэнь Жунь предъявлял множество требований. Мебель должна была быть разной высоты, чтобы подходить детям разных возрастов, а также различаться по размеру. Требования Вэнь Жуна были настолько подробными и тщательными, что даже превосходили требования к самому ремонту. Он даже заставлял детей пробовать посидеть на каждой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дедушка Чжан вернулся и вновь явился к Вэнь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дело не уладили? — удивился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зерном-то разобрались, но теперь возникла новая проблема, — ответил дедушка Чжан и, уже привычно устроившись на кане, добавил: —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поспешно подал ему два подушки, и дедушка Чжан, привалившись к ним, весь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вздыхайте вы так! — Вэнь Жунь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Чэнь Сюй проворно подал старичку чай с угощениями и аккуратно поправил ему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не вздыхать! — у дедушки Чжана даже слёзы навернулись на глаза. — Зерно-то мы доставили, все двое суток ждали, пока каждый соберёт свою долю, и привезли всё в уездную управу. А тут господин уездный чиновник объявил, что теперь нужно ещё и доставить продовольствие и фураж!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Доставить продовольствие и фураж? — Вэнь Жунь изумился. 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зерно и фураж, вместе с запасами из уездного склада, надо отправить в три места, — сетовал дедушка Чжан. — Первое — в управу префектуры, то есть в префектуральный город; второе — в военный лагерь, а именно в Шананьский лагерь; третье — в резиденцию губернатора провинции. И каждое из этих мест дальше предыдущего, да ещё и Шананьский лагерь…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Шананьский лагерь? Так ведь это же то самое место, где сейчас Ван Цзюнь? — оживился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чего радоваться? — вздохнул дедушка Чжан, совсем не разделяя его энтузиазма. — Ты ещё слишком молод и не понимаешь, насколько серьёзными могут быть последствия таких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серьёзного? Просто отвезти зерно! — не поверил Вэнь Жунь. — Это ведь не на смерть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отвезти зерно? — фыркнул дедушка Чжан. — В прошлый раз, десять лет назад, я сам возил зерно. Тогда я взял с собой восемнадцать человек. Но я был осторожен: выбрал только таких же стариков, как сам. Объяснил, мол, мы знаем дорогу, да и возраст уже спокойный. Надо мной тогда смеялись — говорили, что в нашем Ляньхуаао совсем людей не осталось, раз пришлось отправлять в дорогу этих полуседых стариков!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на миг даже горделиво усмехнулся, но тут же снова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что вышло? В деревне Вэньцзячжуан взяли восемнадцать парней и двадцать здоровяков, другие деревни тоже прислали много молодых. И что? Ха-ха-ха! Половину их просто задержали и насильно призвали в армию! Пополнили войска! Домой они так и не вернулись. Потом началась война — и всех их там истребили. А потом снова пришёл указ: их семьи обязаны были прислать новых людей, чтобы закрыть потери. Только благодаря тому, что мы поднесли щедрый подарок помощнику уездного чиновника господину Ли, удалось отменить этот приказ. Сказали, мол, это крестьяне, а не военные посадские, им не положено поставлять солдат. Сам уездный чиновник тоже возражал, и в итоге всё как-то замяли. А потом, как ты уже знаешь, снова пришёл набор — и тогда-то Ван Цзюнь и ушёл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и не подозревал о таких подводных камнях. В памяти прежнего владельца тела об этом не сохранилось — тот в то время был ещё ребёнком, целиком погружённым в учёбу и совершенно не интересовавшимся делами внешнего мира. Да и родители тогда ещё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если отправить людей с зерном, их могут просто задержать и зачислить в солдаты, и домой они уже не вернутся, — с отчаянием в голосе произнёс дедушка Чжан, будто вот-вот заплачет. — А уездный чиновник прямо сказал: нужны только здоровые парни, без стариков, больных и немощных.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заставляло дедушку Чжана тревожиться: а вернутся ли те, кого он пошлёт?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шестьсот цзинь зерна сколько человек нужно? — прикинул Вэнь Жунь и спросил дедушку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пять человек, — ответил тот. — Вот только кого посылать? Кто захочет ехать? А кто не поедет — тот отделается.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неблагодарная обязанность. Как староста, он обязан был быть справедливым, но кому же захочется добровольно идти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ещё и всё содержание за свой счёт, — добавил дедушка Чжан ещё одну неприятность. — По дороге придётся питаться всухомятку и ночевать под открытым небом. Даже если не останавливаться в гостиницах, всё равно нужно самим запастись сухим пайком 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времени, физический труд — и всё это за собственный счёт! Для обычной семьи это уже тяжёлое бремя, не говоря уже о страхе, что человек уедет и больше не вернётся. Ведь любой здоровый парень — это основной кормилец семьи. Если его уведут в армию, судьба его станет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Ван Цзюнь и ушёл в армию так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Я и не знал, что здесь столько подвохов! — удивился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уж! — дедушка Чжан обессиленно растянулся на кане. — Голова кругом идёт, совсем с ума сойдёшь!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долго лежал, погружённый в мрачные размышления, пытаясь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что? — вдруг сказал Вэнь Жунь. — Давайте возьмём на себя доставку зерна в Шананьский лагерь! Я сам поведу отряд — возьму наших работников. Я ведь держатель звания цзюйжэнь, имею официальный статус. Посмеют ли они меня задержать? К тому же, раз уж поеду, смогу навестить Ван Цзюня. Интересно, как там у него дела? Сможет ли он вернуться? Было бы здорово, если бы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получится? — засомневался дедушка Чжан. Вэнь Жунь, конечно, подходил идеально — его точно никто не осмелится удерживать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Поеду, проведаю Ван Цзюня, — сказал Вэнь Жунь. — Привезу ему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ехать? — удивился дедушка Чжан. Он думал, что Вэнь Жунь недоволен Ван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Надо, чтобы семья спокойна была, — ответил Вэнь Жунь, немного подумав. — Но перед отъездом мне нужно сначала съездить в уездную управу и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Дедушка Чжан теперь полностью положился на Вэнь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тот же день они отправились в уездный город. Добравшись туда уже под вечер, дедушка Чжан сразу повёл Вэнь Жуна к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старшего сына ещё не начали ужинать. Увидев гостей, невестка радушно их встретила и даже сбегала на рынок за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подали знаменитое блюдо «яньдусянь» (тушёное свининой с бамбуковыми побегами и ветчиной), жареную рыбу и белый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старшего сына Чжана вторым ребёнком была девочка, ей только-только исполнилось три года. Она всё время держалась рядом с матерью. Невестка одна справлялась с домом и ребёнком — благо дом у них был небольшой, дел немного, и ей оставалось лишь присматривать за дочкой и поддерживать порядок в доме. Очень напоминало современную «мамочку в декрете».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 Вэнь Жуном сидел только дедушка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почти всегда ест в своей лавке, — пояснил он. — Дома только они с дочкой. Они уже поели в задней комнате. Начинай, не стесняйся! — Дедушка Чжан, чувствуя облегчение от того, что нашёл решение, теперь был гораздо спокойнее и даже положил Вэнь Жуну на тарелку рыбью голову: — Ешь, я заметил, ты любишь рыбьи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люблю, — признался Вэнь Жунь. Особенно ему нравился рыбий мозг — это было его любимое лакомство. Он вообще обожал рыбу, как настоящий кот, и особенно —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невестка убрала со стола и удалилась. В те времена женщинам не полагалось сидеть за одним столом с посторонним мужчиной, да и ребёнка ей надо было укладывать.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Ложись-ка пораньше, завтра с утра пойдём в управу, — сказал уставший дедушка Чжан. За последние дни он так носился туда-сюда, что даже домашними делами пренебрёг — от стресса у него на губе даже водяной пузырь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Жуна поселили в гостевой комнате — восточной пристройке. Это был двухкомнатный номер: внешняя комната служила для умывания и приёма гостей, а внутренняя — спальней с каном. На кане стоял низкий столик, а под ним — ещё один маленький столик, на котором стояла ваза со свежесрезанной веточкой абрикоса. В комнате стоял лёгкий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пахло здесь раньше, Вэнь Жунь не знал, но сейчас всё было безупречно чисто, а постельное бельё — совершенно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Жуну было достаточно чистоты — он не обращал внимания на то, новое постельное бельё или старое. Едва лёг на кан, как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он смутно услышал, как кто-то вернулся: раздались голос старшего брата Чжана и шорох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ему принёс умывальную воду сам старший брат Чжан — горячую и свежую: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не знал, что вы с отцом приехали в город, так и не вернулся домой. Давайте сегодня вместе позавтракаем! Сколько же можно мотаться в уездный город? Когда же управа перестанет мучить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Вэнь Жунь, умываясь. — Сейчас как раз и еду в управу, чтобы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старшему брату Чжану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погладил свою недавно отпущенную 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разумно? Разве ты не говорил, что в уездной управе слишком много беспорядков и лучше не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вмешиваться, — Вэнь Жунь вытер лицо и аккуратно повесил полотенце. — Мне просто нужно прийти, познакомиться с местом, узнать, где именно служит Ван Цзюнь. Чтобы, если что случится, знать, куда идти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так уж хочет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Просто он хочет точно выяснить, где именно Ван Цзюнь несёт службу. Если вдруг возникнет какая-то ситуация, он должен знать, куда идти за ним. Иначе он будет просто сидеть и ждать, пока Ван Цзюнь сам заглянет домой на пару дней, даже не зная, где тот находится. Ему нужно действовать самому — хотя бы знать, где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ведь уже заключили договор, — сказал старший брат Чжан. — Так что старайтесь жить дружно. Он… ну… не злись на него. Просто обстоятельства вынудили.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как правильно выразиться.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старший брат Чжан купил на улице: сладкое соевое молоко, жареные пончики юйтяо и варёное мясное ассорти. Хотя блюда были жирные и солёные, в то время такой завтрак считался редкой и щедрой роскошью!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Чжан Фугуй отправился на работу, а дедушка Чжан с Вэнь Жуном пошли в уездную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Управа выглядела как обычно, но у главных ворот они столкнулись с целой группой людей — деревенские старосты под предводительством своих лижанов (старост административных участков) тоже направлялись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дедушка Чжан выглядел самым спокойным и свободным. Лижан Ма вёл за собой двух других старост, и оба выглядели крайне озабоченными.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Ляньхуаао был покровитель — им нечего было бояться. А вот другим деревням повезло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деревне Вэньцзячжуан: уездный чиновник уделял ей пристальное внимание. Он чётко указал, сколько именно домохозяйств в деревне, сколько цзиней зерна они обязаны сдать и сколько человек отправить в сопровождение. Обмануть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уездный чиновник так решительно расправился с помощником Ли, жители Вэньцзячжуан стали ещё больше трястись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они «выдали замуж» одного из держателей звания цзюйжэнь! Теперь они горько жалели, что так рано позволили семье младшего дяди Вэня уехать — ведь тогда у них был бы «козёл отпущения». А теперь Вэнь Жунь даже подружился с уездным чиновником — отчего жители Вэньцзячжуан стали бояться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Жунь появился, лицо старосты Вэньцзячжуан мельком исказилось — в нём промелькнули неловкость и скрытое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Жунь даже не обратил на него внимания. Он лишь слегка кивнул даже лижану Ма и, поддерживая дедушку Чжана, направился к воротам управы. Он уже собирался представиться, но стражник у входа — будто действительно получил какие-то особые указания — встретил их с неожиданной учтивостью: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Вэнь! Староста Чжан! Прошу вас, входите скорее! Наш господин чиновник уже несколько дней вас ждёт. Ещё позавчера ворчал: «Договорились, что господин Вэнь придёт попить чайку, а он уехал и больше не появляется!»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последние дни занимались строительством дома, — объяснил Вэнь Жунь. — Частная школа уже готова, сейчас идёт отделка. Вот 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знаком с этим человеком лично, но помнил его. Среди тех, кого представил уездный чиновник в прошлый раз, был и он. Кажется, звали его Ниу Вэйхэн. Высокий, мощного сложения, но при этом всего лишь «буши» — помощник следователя, даже до обычного «букуай» (стражника) не дослужился. Однако по виду он явно был отважным и сильным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почему вас не было несколько дней! — Ниу Вэйхэн, хотя и был старше Вэнь Жуна лет на пятнадцать, вёл себя с ним как с ровней, даже пару слов сказал дедушке Чжану и проводил их прямо во второй зал — в кабинет уездного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уже описывалось, как выглядел кабинет прежнего чиновника: там царил богатый, почти роскошный антураж. На многоярусных стеллажах для драгоценностей красовались золото, нефрит и редкие антикварные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Стеллажей для драгоценностей не было и в помине — их заменили книжные полки, аккуратно уставленные документами, касающимися дел уезда: ирригация, сельское хозяйство, налоги…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Особняком стояла целая полка, посвящённая академиям и школам. Откуда Вэнь Жунь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на каждой полке висели небольшие таблички-указатели — похожие на закладки, только крупнее, с чёткими надписями. Судя по почерку, это была собственноручная классификация самого уездного чиновника. Именно в этот момент чиновник вешал новую табличку — на ней было написано лишь одно слово: «Весна».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Пришли? Садитесь! — поприветствовал их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их первой встречи, когда он был остёр, как обнажённый клинок, сейчас он выглядел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повседневная одежда — тёмно-бирюзовое даосское платье ученого, на ногах — официальные сапоги, а на поясе висела лишь одна бледно-бирюзовая нефритовая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лёгкий аромат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вежливо поклонился и сел, дедушка Чжан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подал чай — без всяких угощений, сухофруктов или сладостей, только простой чай. Но и это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только закончишь все дела и тогда приедешь в город! — сказал господин Синь, усевшись за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письменном столе было немало бумаг и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