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дому семьи Ван пришли более двадцати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не явился с пустыми руками: у кого — старая курица, у кого — утка, а кто-то принёс даже редкость — целых десяток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дарили то, что в это время года считалось особенно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гостей встречала жена Чэнь Цяна. Она выстроила всех в очередь, принимала подарки, записывала их в учётную книгу и при этом весело болтала: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волнуйтесь! У всех будет по надписи! Как только те, кто внутри, выйдут — вы сразу заходите. Всё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Чэнь Цян, а хватит ли бумаги для письма?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— заверила она. — Ещё до Нового года закупили: лучшая красная бумага с киноварью, юйбаньсюань! Не переживайте, всего вдоволь!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бумага юйбаньсюань никогда не бывает красной — но кому какое дело? Звучит же очень солидно — «красная бумага высшего сорта»!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— жители Ляньхуаао — пришли просить цзюйжэня Вэнь Жуня написать для них новогодние парные надписи (дуйлянь) и иероглиф «фу» («счастье»).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сидел в кабинете, прямо и достойно. Чэнь Сюй зажигал благовония и растирал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младших брата нарезали красную бумагу — её заготовили заранее, ещё до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уже были в отпуске, но у ворот хозяйничала жена Чэнь Цяна, а тётушка Цуйхуа присматривала за маленькой Ван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работники и отдыхали, они всё равно пришли за надписями и «фу», принеся с собой подарки. При прощании Вэнь Жунь вручил каждому красный конверт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конверте была одна гуань — тысяча медяков, что равнялось одному ляну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особый подарок. Работники совсем недавно поступили в дом, и такой щедрый «хунбао» привёл их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сами они старались принести что-нибудь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у хозяев нет недостатка в вещах, но, возможно, не хватает некоторых зимних заготовок: например, рисовых пирожков няньгао или домашней сладкой рисовой пасты с лотосом, а то и просто жареных каштанов.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угощения особенно порадовали жену Чэнь 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Отлично,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Новый год в их доме, и кое-чего действительно не хватало — теперь же добрые соседи всё восполнили.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Жунь, сидя с прямой спиной, брал кисть и писал на красной бумаге парные надписи. После вертикальных строк он добавлял поперечную надпись (хэнпэй), а затем выводил несколько иероглифов «фу».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тофу Лю заказала дополнительный экземпляр — ведь они торговцы, и для них особенно важны благоприятные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Гэфу, а это какой иероглиф? — удивились братья. — Похоже на четыре знака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тоже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вижу, как его вешают в лавках, но что это за знак?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составной иероглиф «чжао цай цзинь бао» («привлекай богатство и сокровища»), — объяснил Вэнь Жунь, пользуясь случаем для обучения. — Он читается как «чжао цай цзинь бао», просто все четыре иероглифа объединены в один. Такие составные знаки обычно читаются быстро, как единое словосочетание.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кивнули, хоть и не до конца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знак! Просто замечательный! — Лу Дагэ (старший из семьи Лю)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вместе с Лю Санем. Лю Сань принёс старую курицу, а Лу Дагэ — домашние рисовые пирожки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Лу Дагэ, разве грамотны? — удивился Вэнь Жунь. — Как же вы поняли, что надпись хорошая?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грамотен, — покачал головой тот. — Просто чувствую — значение у этого знака отличное!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чтобы вам понравилось. Этот знак я дарю вашей семье. Вы ведь держите тофу-мастерскую, а как говорится: «Три самых тяжёлых ремесла на свете — судоходство, кузнечное дело и производство тофу». Вам нелегко приходится. Надеюсь, в следующем году будет лучше, чем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спасибо! — Глаза Лу Дагэ наполнились слезами от волнения. Он низко поклонился и, вместе с Лю Санем, бережно унёс красные листы из дома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 рассказывал семье: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мол, мы держим тофу-мастерскую, а младшего брата отправили в работники к другим — дескать, чтобы зарабатывал. Но ведь и в мастерской нелегко! Лучше бы он остался работать у старшего 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— подхватил Лю Сань, смеясь. — У господина я даже поправился!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прибавил всего на пять-шесть цзиней. Просто раньше был слишком худым, а теперь лишь достиг нормального, здорового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ел, тепло одевался, работал не так много — естественно, окреп. О «полноте»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так сказал, все решили, что он действительно немного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цзюйжэнь ещё знает, какая у нас тяжёлая работа! — Лу Дагэ вытер слезу. — Сказал, что в следующем году будет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Вэнь Жуня согрели сердца всей семьи Лю, особенно жену Лу Дагэ. Она, обычно самая язвительная и острая на зык в деревне, теперь и рта не могла раскрыть — только про себя поклялась: отныне будет особенно заботиться о семье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просидел в кабинете весь день, написав бесчисленные парные надписи и иероглифы «фу». Благодаря обширным знаниям, новогодние дуйлянь ложились у него на бумагу легко и свободно — как будто он их только что выдумал.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каждой семьи он писал что-то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домов, где жили старики и дети, он выводил поперечные надписи вроде «Пять поколений под одной крышей» или «Дом полон потомков».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молодых семей с детьми — парные строки с пожеланиями лучшего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эту эпоху строго соблюдалась иерархия: простые крестьяне могли использовать только такие скромные формулировки.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Надписи вроде «Небо и земля цветут весной» или «Государство процветает, народ спокоен», популярные в его прошлой жизни, были прерогативой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чиновников могли позволить себе что-то вроде «Широкие перспективы» или «Каждый шаг — выше и выше».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простым людям такое было строго запрещено. Максимум — скромные благопожелания, и надписи получались довольно обыденными.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многодетным семьям Вэнь Жунь давал больше надписей.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семье Чэн, где народу было немало и, наверняка, частенько возникали бытовые ссоры, он написал поперечную надпись из пяти иероглифов: «Когда в семье лад — всё идёт удачно!»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Соседу дядюшке Яну подарки несли не за надписями — Вэнь Жунь утром первым делом написал дуйлянь и «фу» для своего собственного дома, второй комплект — для семьи Яна, третий — для старосты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 четвёртого двора начал писать для остальных односельчан.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писал, он заодно обучал трёх мальчишек: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Дуйлянь — вещь серьёзная. Простые люди могут просить лишь о благополучии, счастье и «пяти благах». Использовать что-то большее — значит нарушить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сословные границы были железными, а нарушение этикета (цзянььюэ) считалось тяжким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Жуню лично было всё равно, он жил в этом мире и вынужден был соблюдать его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— кивнули мальчишки, внимательные и послушные.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также объяснял им, что именно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это для… Ма Саня? — удивился он. Среди просителей оказался даже Ма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Ляньхуаао, где всего двадцать с лишним дворов, Ма Сань был единственным холостяком — да ещё и известным бездельником.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в канун Нового года, он явился прилично одетым: одежда на нём была на восемь десятых новая, волосы аккуратно причёсаны — выглядел даже довольно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неудивительно: будь он совсем уж неприглядным, его давно бы выгнали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Цзюйжэнь Вэнь! — Ма Сань неуклюже сложил руки в поклоне. Никто, конечно, не стал его поправлять: простые люди и не знали, как правильно кланяться. Если бы не Вэнь Жунь учил детей, а дети — родителей, никто в деревне и архаичного «гуншоу» (поклона с соединёнными руками) не знал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просто кланялись, кланялись глубже — или падали на колени и били лбом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Ма Сань хотя бы попытался сделать «гуншоу», видимо, подсмотрел у детей и скопировал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Ма Сань, — вежливо ответил Вэнь Жунь. Ма Саню почти тридцать — в его возрасте у других детей уже женили.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попросить пару надписей, — сказал Ма Сань, но глаза его бегали, будто он что-то замышлял.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не стал вникать в его планы — ворота дома Ван не так-то просто было переступить: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кисть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строка: Много работаешь — много получаешь, все радуются.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строка: Богатый урожай — сладок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Поперечная надпись: Богатство приходит через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мальчишек тут же прикусили губы,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Сань не умел читать, и Вэнь Жунь прочитал ему вслух. Тот покраснел до корней волос и, схватив бумагу, пулей вылетел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Гэфу, с ним не надо церемониться, — весело сказал Ван Цзюэ. — Брат Ма Сань в целом ничего, только уж очень ленив. Пришёл к нам «погреться у чужого очага»! В те времена, когда нас троих оставили одних, мы его страшно боялись — вдруг ворвётся в дом! К счастью, он только у ворот крутился, схватил пару овощей —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вас не обижал? — спросил Вэнь Жунь. Он знал, что Ма Сань — бездельник, но тот ведь и помогал им. У таких людей, хоть и дурная слава, есть и плюсы: с ними никто не хочет связываться, боясь, что он устроит скандал — а жить-то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обижал… — Ван Цзинь склонил голову, размышляя. — Кажется, он нас и не трогал?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 хорошенько, они поняли: и правда,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Цзюэ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старший брат только ушёл, ходили слухи, что в округе завелся старый волк… И с тех пор Ма Сань часто стал здесь околачиваться.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Жуня мелькнула догадка, но в этот момент вошёл следующий гость — и он снова склонился над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прошёл весь день. К вечеру все надписи были готовы, гости разошлись, и Вэнь Жунь наконец смог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подали жареные фрикадельки, рисовые пирожки няньгао и суп из утки с имбирём — отличное средство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дневного перерыва Вэнь Жунь даже угостил нескольких задержавшихся гостей сладостями 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ужин был особенно роскошным — ведь к нему готовились несколько дней, и блюда получились превосходными: жареные фрикадельки и хрустящее свиное филе, «локоть Дунпо» и цыплёнок «байчжаньцзи».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Гэфу, — Ван Цзюэ, как настоящий «почемучка», не выдержал, — ты в кабинете говорил брату Лу, что «три самых тяжёлых ремесла — судоходство, кузнечное дело и производство тофу». Почему именно эти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день ждал возможности задать этот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поговорка, — объяснил Вэнь Жунь. — «Три великих труда на земле: грести лодку, ковать железо и молоть сою». Эти три занятия требуют постоянного напряжения — ни на миг нельзя остановиться. Подумайте: даже в поле можно передохнуть, а здесь — ни на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Ван Цзюэ прозрел. — Эти три дела действительно нельзя прерывать!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это самые тяжёлые ремёсла! — тоже понял Ван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наступал Новый год, а вечером — канун Нового года, Чуси.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доме переоделись в новую одежду. Вэнь Жунь взглянул на тётушку Цуйхуа: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пойдёте к дядюшке Яну отмечать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пойду, — покачала головой та. — На свои деньги я купила сестре и зятю новые одежды, детям тоже сшила. Новый год — время семейного воссоединения… Я… я лучше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её не захотят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сестра и не имела таких мыслей, Цуйхуа всё равно переживала, что из-за неё сестре будет неловко в собственном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жалование было небольшим, да и тратить особо не на что — все бонусы, которые давал Вэнь Жунь, она отправляла в дом Янов. Там для неё был настоящий дом — родительский.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грусть, Вэнь Жуню стало тяжело на душе, и он больше не стал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сегодня мы вообще что будем делать? — спросил он, переводя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остались только Вэнь Жунь, Ван Цзюэ, Ван Цзинь, Ван Мэй, жена Чэнь Цяна с сыном Чэнь Сюем и тётушка Цуйхуа.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двери и окна плотно закрыли — чтобы нечистая сила не проникла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повесим изображения божеств-хранителей дверей, дуйлянь и иероглифы «фу», — сказала жена Чэнь Цяна. — А мы с Чэнь Сюем займёмся на кухне. Вы с детьми идите во двор — поиграйте, запустите хлопушки, отгоните нечисть!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доме царила суета — ведь народу было много. Но теперь, когда сразу шестеро работников уехали домой, в доме словно выключили половину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перед отъездом они и заготовили дров до весны — всё равно не хватало ощущения живого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Жуню ничего не оставалось, кроме как взять четверых детей и выйти во двор. Он нес с собой дуйлянь, изображения дверных божеств и иероглифы «фу».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Поменяем дверных стражей! — с воодушевлением объявил он. — Помните стихотворение Ван Аньши «Юань жи»?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Помним! — хором ответили трое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«Среди хлопков уходит старый год, Весенний ветер несёт тусу в дом. Тысячи дверей озаряет солнце, И все меняют старые персики на новые», — процитировал Вэнь Жунь, глядя на ещё вполне свежие изображения дверных божеств. — Пусть даже они и выглядят новыми, но ведь это прошлогодние! Заменим!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воротах был специальный углублённый карман — как раз для того, чтобы вставить туда изображения дверных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картинки были наклеены на тонкие бамбуковые дощечки и просто вставлялись в этот паз. Достаточно было зафиксировать их по краям —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Вэнь Жунь взял парные надписи: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какая из них верхняя строка?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помним, гэфу! — улыбнулся Ван Цзюэ. — Вы же учили нас, когда 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что вообще такое дуйлянь? — неожиданно спросил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трое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это — «что такое дуйлянь»? Это же… дуйлянь!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Дуйлянь, — пояснил Вэнь Жунь, — также называют «дуйоу» (парные фразы), «мэньдуй» (надписи на дверях), «чуньти» (весенние надписи), «чуньлянь» (новогодние парные строки), «дуйцзы» или «инлянь» (надписи на колоннах). Это парные фразы, написанные на бумаге или ткани, а иногда вырезанные на бамбуке, дереве или каменных столбах. Они строго симметричны, ритмически сбалансированы и подчиняются правилам тональности — это уникальная художественная форма китайского языка, где каждый иероглиф — отдельный звук. Проще говоря, это парные фразы, всегда идущие парами: есть верхняя строка — значит, обязательно есть и нижняя. Это своего рода литературная игра, очень увлекательная.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подростков задумчиво кивнули, усваивая новое 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