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Жунь увидел Чэнь Сюя на следующий день. Мальчик был одет в новую одежду, которую мать сшила ему за ночь: тёплый халат из натуральной тонкой хлопковой ткани и на ногах — плотные хлопковые сапоги с многослойной подошвой.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словно юный господин, а вовсе не как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поражала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даже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юноша, совсем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голос Чэнь Сюя звучал ещё по-детски, но сам он был необычайно красив — с чертами, в которых трудно было различить мужское или женское начало. Сейчас он ещё мал, но вырастет — точно станет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Вэнь Жунь. — Будешь в моём кабинете: приберёшь, приготовишь чернила. А когда я буду заниматься с детьми, можешь слушать заодно. Знания лишними не 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такого мальчика, Вэнь Жуню даже стало немного неловко: использовать ребёнка в качестве работника… Этот паренёк явно не из тех, кто рождён для прислуги — в нём чувствовался настоящий потенциал. Жаль было бы, если бы он остался навсегда в положении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решил, что постарается дать ему как можно больше знаний. Вдруг в будущем удастся снять с него статус низшего сословия? Тогда он сможет стать полноценным человеком — хоть управляющим в лавке, хоть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 обрадовался Чэнь Сюй и улыбнулся. Даже сейчас, в детстве, он уже был настоящим красавчиком. А вырастет — красота будет просто нечеловеческой!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Вэнь Жунь понял, почему в «человеческом рынке» жена Чэнь Цяна никогда не позволяла сыну поднимать голову и специально замазывала ему лицо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ребёнка обязательно нужно было прятать и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здесь, в Ляньхуаао, всё иначе: глухое место, да ещё и в глубине усадьбы, где почти никто не бывает. Никто не увидит мальчика — можно спокойно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Вэнь Жунь и повёл его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уже собрались. Утром они сначала читали вслух «Наставления для учеников» («Дицзы гуй»), а потом делились на две группы: младшую и старшую.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писали задания, а старшие слушали лекции Вэнь 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занятия пока были очень простыми: обучение грамоте по «Трём классическим текстам» — «Саньцзыцзин» («Трёхсложный канон»), «Байцзясин» («Сто фамилий») и «Цяньцзывэнь» («Тысячесловный текст»). Младшая группа пока изучала только «Саньцзыцзин» и «Байцзясин», а старшая — уже «Цяньцзывэнь».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Вэнь Жунь выучил с ними шестнадцать новых иероглифов. Сначала дети учили их читать, потом — писать. У крестьянских детей не было хороших условий: писали все одной кисточкой на пачке дешёвой соломенной бумаги. Когда они освоили написание, Вэнь Жунь обещал выдать им лучшую бумагу — бамбуковую, какую обычно используют на юге. А когда письмо станет уверенным, он предложит родителям купить полноценный «Четыре сокровища кабинета» (бумагу, кисть, чернильницу и точильный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Жунь и не брал платы за обучение («шусю»), семьи всё равно приносили небольшие подарки — хоть как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дети учились писать новые иероглифы (включая Чэнь Сюя), Вэнь Жунь заглянул к младшей группе проверить тетради. Дети занимались очень старательно. В отличие от «медвежат» из его прошлой жизни, эти ребята ценили возможность учиться и вели себя тихо и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обычаю крестьянских семей, в деревне обычно ели два раза в день, но в доме Ванов придерживались трёхразового питания. На обед детям давали по одному яйцу, два кусочка каштанового пирожного и чашку каши из лотосовых зёрен.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было немного, но этого хватало, чтобы дети ели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заходом солнца они возвращались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Жунь попал сюда, Дуаньу (праздник лодок-драконов) прошёл в полусне, а Чжунцю (праздник середины осени) — в суете. Теперь же, после Чунъян (праздника двойной девятки), уборка урожая завершилась, и Вэнь Жунь, как пчёлка, носился туда-сюда. Но теперь, наконец, можно было немного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ноябрь. Уже первого числа стало очень холодно, а к вечеру второго дня температура резко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рассвету землю покрыл тонкий слой инея, небо затянуло тучами, и после восхода солнца так и не показалось — только серые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тепло одетый, проводил занятия во временной школе, разделив детей на две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(примерно десятилетние) учились читать и писать, чтобы в будущем найти хорошую работу. Младшие закладывали основы с раннего возраста — возможно, кто-то из них в будущем пойдёт на императорские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вкладывал в обучение душу. Он даже заказал у плотника счёты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счёты ещё не готовы, он учил их распознавать иероглифы и цифры. При этом он сразу ввёл арабские цифры, обучал сложению и вычитанию, а также заставлял заучивать таблицу умножения.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группа изучала более простые вещи: «Три классических текста» («Саньбайцянь» — «Саньцзыцзин», «Байцзясин», «Цяньцзывэнь») и распознавание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 десятый лунный месяц, на улице стало холодно, и ходили слухи, что в одиннадцатом месяце пойдёт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велел работникам сходить в горы и наносить дров. Он также планировал на следующий день съездить в уездный город, чтобы закупить древесный уголь — зимой нельзя допустить, чтобы дети или домочадцы замёрзли.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торговцы из города сами привезли пять повозок древесного угля и три повозки каменного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в Ляньхуаао жилось особенно хорошо: налоги и повинности были записаны на имя Вэнь Жуня, что не только избавило всех от хлопот, но и позволило сэкономить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предупредил домашних: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когда топите печи, углём или дровами — особенно ночью! Не отравитесь угарным газом.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господин, не волнуйтесь! — заверил его Лю Лаосань. — Мы очень внимательны. Да и ночью печку не топим — от печей-канов и так тепло, совсем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Лаосань вместе с двумя младшими братьями сходил в горы и наносил сухих веток. Вместе с уже имеющимися запасами дров хватит на всю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временной школе Вэнь Жунь поставил посреди двух классов по небольшой печке. На них можно было кипятить воду, а когда они разогревались, обе комнаты становились тёплыми — чтобы дети не мёрзли во время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Кипяток также давали детям пить. Чай им пить нельзя — маленьким детям полагается только кипячёная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кто-нибудь из родителей приносил горсть сушёных фиников или сухофруктов, варили их в воде — и все дети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шла спокойно и размеренно, и Вэнь Жуню было по-настоящему уютно на душе. Увы, это спокойствие продлилось недолго — вскоре появились незваные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пятнадцатый день месяца, и по обычаю Вэнь Жунь дал детям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выпал снег, и тётя Цуйхуа заранее зарубила и заморозила всех домашних птиц — гусей, уток, петухов — чтобы зимой есть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обед подали «яньдусянь» (суп из свежего и солёного бамбука с мясом), тушеное мясо с тофу и куриный суп с бамбуковыми побегами.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жены Чэнь Цяна был обычай в пятнадцатый день есть постную пищу, поэтому утром они с сыном ели пельмени с начинкой из тофу, салат из капусты и кашу из красной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закончили завтрак, как Вэнь Жунь повёл троих детей прогуляться по двору. Снег уже убрали и свалили в кучи.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слепим снеговика? — предложил Вэнь Жунь, глядя на сугробы.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Холодно! — первой возразила Ван Мэй, энергично замотав головой, будто бубенчик. Раньше зимой ей всегда было холодно, и хотя в этом году дома было тепло, играть в снег она всё равно отказывалась.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от снега можно простудиться, заболеть — а лечение стоит денег. А у семьи Ван раньше не было денег на лекарства, и это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дети Ванов зимой почти не выходили на улицу — боялись замёрзнуть и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братья тоже не проявляли интереса к играм — они просто держали сестру за руки и неторопливо гуляли, а не резвились.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только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не будем…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 вдруг раздался громкий стук в главные ворота: «Бум-бум-бум!»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Лаову — самый крепкий и широкоплечий из шестерых работников (за время обильного питания он ещё больше располнел и выглядел ещё внушительнее) — пошёл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приоткрыл лишь узкую щёлку.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деревне знали: в дом Ванов обычно не ходят через главные ворота. Во-первых, высокий порог — неудобно входить и выходить; во-вторых, ворота тяжёлые, и открывать их каждый раз — лишняя трата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специально устроил маленькую калитку с восточной стороны — все, включая детей, ходили туда и обратно оттуда. Это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Калитка была немного скрыта, да и в будущем там планировалось строить школу, так что формально это место уже считалось частью усадьбы. Но для посетителей — самое удобное место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тот, кто стучит в главные ворота, — явно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спросил Чэн Лаову через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семьи Ван? — раздался грубый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вы кто? — Чэн Лаову сразу насторожился: незнакомцы, да ещё и с таким вызывающим видом! Он тоже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дом господина-цзюйжэня! Как можно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выглядели так, будто пришли требовать долг — лица пылали гневом, будто семья Ванов чем-то перед ними провинилась.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трое: двое мужчин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мужчина явно был извозчиком — рядом стояла открытая повозка без навеса, типичная для местных возчиков.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двое, судя по всему, были супругами: мужчина поддерживал женщину. В обществе того времени только супруги или брат с сестрой могли так себя вести на улице — иначе это сочли бы нарушением нравственности.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они не похожи лицами — значит, точно муж и жена, а не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Жунь дома? Пусть выходит! — мужчина чуть ли не кричал от ярости, а женщина с ненавистью смотрела на ворота. Кажется, они уже готовы были ворваться внутрь, если бы не массивные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тон и наглость заставили Чэн Лаову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кто? Хотите видеть господина Вэня — назовите имя! Как я без имени доложу?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Чужаки, грубияны! Хотя одеты неплохо, но явно не учёные. Настоящий учёный — как господин Вэнь: вежливый, сдержанный. А эти — неизвестно откуда явились, сразу требуют встречи с господином! Не так-то просто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 пара переглянулась, явно удивлённая.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Вэнь Жунь не вышла замуж за солдата? — почти хором воскликнули они. — Откуда тут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 цзюйжэнь, — холодно ответил Чэн Лаову. — Даже если он и вышел замуж, он остаётся господином-цзюйжэнем!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обидно. Да, Вэнь Жунь пришел в дом Ванов по браку, но все в деревне уважали его. О браке редко кто упоминал — все и так понимали. А Вэнь Жунь искренне считал дом Ванов своим домом. Достаточно посмотреть на троих детей: они уже совсем не похожи на крестьянских ребятишек — скорее, на юных господ из богатого дома. Вэнь Жунь даже специально нанял прислугу, чтобы за ними ухаживали.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Вэнь Жунь никому не говорил, что жена Чэнь Цяна — купленная слуга. Он представил её как нанятую няню. И действительно, жена Чэнь Цяна отлично справлялась с детьми, а тётя Цуйхуа занималась исключительно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 — тётя Цуйхуа и жена Чэнь Цяна — вместе стирали бельё и убирали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внешний двор и всю тяжёлую работу отвечали долгосрочные работники.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Вэнь Жуня убирал Чэнь Сюй. Дети же сами справлялись с мелочами: одевались после сна, умывались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трое детей вели себя очень вежливо: несмотря на то, что работники были слугами, они никогда не позволяли себе приказного тона. Напротив, при встрече они всегда кланялись и называли их «дядя Чэн Сань», «дядя Чэн У» и так далее — никогда не обращались по имени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 заслуга воспитания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после Нового года начнётся обучение арифметике. Даже если из детей не выйдет сюйцая («цветущего таланта»), они всё равно смогут стать приказчиками или счетоводами — уж точно лучше, чем всю жизнь копаться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ведь сами видели таких людей, когда нанимались в другие дома: приказчики — без сомнения, уважаемые господа, а уж счетоводы — так вообще живут в райских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Сидит себе, перебирает бусины счётов, пару строк внесёт в книгу, посчитает деньги… А в свободное время — сидит в беседке, пьёт горячий чай, щёлкает семечки, и никто ему за это слова не скажет. Хозяин, увидев такого, даже поклонится и вежливо назовёт «учителем» («сяньшэн»).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Чэн Лаову мечтал стать счетоводом — но, увы, он не знал ни одного иероглифа, не умел водить пальцами по счётам и совершенно не понимал, как ведутся расчёты. Поэтому это оставалось лишь мечтой. А теперь его племянники — дети старших братьев — получили шанс учиться! Он от радости готов был прыгать. Такого доброго и заботливого господина, как Вэнь Жунь, невозможно не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ним стояли явные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Вэнь Жунь стал цзюйжэнем, пара переглянулась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стал цзюйжэнем?! Почему никто не пришёл к нам домой с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Жунь получил степень сюйцая, чиновники приезжали верхом на высоких конях, а чиновники низшего звена громко били в гонги и барабаны, торжественно прибыв в деревню Вэньцзячжуан.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глава рода, староста деревни, уважаемые старейшины и родовые старосты так обрадовались, что напились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Цзюйжэнь — это выше, чем сюйцай, они это знали. Но не ожидали, что Вэнь Жунь действительно сдаст экзамены… Ведь когда он вышел замуж, ничего подобного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вообще кто? — раздражённо бросил Чэн Лаову. — Если бы пришли поздравления, то пришли бы сюда, в Ляньхуаао, в дом Ванов! Господин Вэнь вышел замуж и теперь — человек семьи Ван! — И он уже собирался захлопнуть ворота. — Два придурка!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лучше промолчал — но, пробурчав это вслух, дал понять, что его слова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обзываешь?! — тут же вспылила женщина. — Слушай сюда! Мы — дядя и тётя Вэнь Жуня, его родственники по матери! Позови его, пусть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«тётя Вэнь» жадно разглядывала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Вэнь Жуня был построен отлично, а фасад — и вовсе великолепен. Над воротами гордо висела табличка с надписью «Усадьба Ван», выведенной собственной рукой Вэнь Жуня древним стилем ханьского лиши — сдержанным, но изысканным.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ворота были особенно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выбрал стиль «цзиньчжу дамэнь» («ворота на золотых столбах»): одна комната во флигеле перед главным домом была оформлена как парадный вход. Отличие этого типа ворот в том, что створки крепятся не на наружных «цзяньчжу» («карнизных столбах»), а на внутренних «цзиньчжу» («золотых столбах»), расположенных ближе к центру здания, — отсюда и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ворота могли использовать только обладатели степени цзюйжэня. Даже сюйцаю это было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сюйцай не мог стать главой уезда или чиновником местной власти — максимум, что ему полагалось, — должность мелкого писца.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цзюйжэнь имел право занять пост уездного начальника или даже префекта, управлять целым регионом. А уж если повезёт — мог и выше подняться… Говорили, что в предыдущей династии один цзюйжэнь дослужился даже до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такие «ворота на золотых столбах» мог использовать только Вэнь Жунь — другим это было строго воспрещено.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ворота были украшены с исключительным мастерством: в зависимости от пожеланий хозяина или традиций, резчики вырезали на них цветы, антикварные мотивы, узоры «ваньцзыцзинь» («бесконечный узор»), «цзюйхуацзинь» («хризантемовый узор»), «чжуе цзинь» («бамбуковый узор»), «муданьхуа» («пионы»), «динцзыцзинь» («узор из иероглифа “дин”»), «цао вань» («изогнутые травинки») и многие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было видно: это не просто дом — это настоящая аристократическая усадьба!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http://bllate.org/book/15642/1398055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