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Убирайся-ка ты в сторону! — не собиралась уступать дорогу тётушка Ян. — Какая ещё «тётушка со стороны второго дяди»? Слушай сюда, Ван Цзяши! Ты уже не имеешь никакого отношения к семье Ван из Ляньхуаао, так что не шуми тут зря! Кто ты вообще такая? Не тянись слишком далеко — а то руки отрежут!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посмеет резать? Ты, что ли? — плюнула тётушка со стороны второго дяди. — Дела семьи Ван тебя, старую бабу, не касаются! Или как? Мой племянник сейчас дома нет, так ты пригляделась к нему? А твой старик Ян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такие вот деревенские бабы: как заведут перепалку — так и начнут говорить всё, что взбредёт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её были весьма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намекала, что тётушка Ян ведёт себя нецеломудренно, а Вэнь Сюйцай (муж тётушки Ян) будто бы не может усидеть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деревня или город — подобные сплетни всегда привлекают внимание. Многие языкастые бабы с восторгом обсуждают такие истории, не уставая пересказывать их снова и снова — и делают это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пересуды — хуже всего поддаются опровержению.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«Ваша семья Ван»? — возмутилась тётушка Ян. — Ван Цзяши, приложи руку к груди и подумай хорошенько: какое ты вообще имеешь отношение к этому дому? Вы ведь уже разделились — и дом, и род, и даже клан! Как ты ещё смеешь лезть сюда, пытаясь восстановить связи? Да ты совсем совесть потеряла! Лошадь ведь не знает, что у неё длинная морда! Плюнь-ка в лужу да посмотри на своё отражение — глянь, какая рожа! И после этого ещё осмеливаешься приходить в дом Ван и устраивать скандал? Не боишься, что ночью Ван Дайюн с женой придут к тебе разбираться?!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Дайюн с женой — это и были родители Ван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яростно переругивались прямо у ворот дома Ван, как вдруг подошла ещё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жена старосты деревни — тётушка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Что за шум? — громко закричала она, и голос у неё был звонкий и резкий. — Ван Цзяши, зачем ты сюда заявилась? Ты же уже не имеешь никакого отношения к семье Ван! Зачем пришла устраивать беспорядки? Ты хоть спросила у женщин Ляньхуаао, согласны ли они с твоим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вся деревня Ляньхуаао возлагала большие надежды на Вэнь Сюйцая — именно он обучал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дети получат образование и добьются успеха, у деревни Ляньхуаао появится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получить образование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не только хороший учитель, но и сами дети должны стремиться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ребятишки ведь не очень сообразительны — учителю требуется огромное терпение. Сначала дети даже держать кисточку не умели; только благодаря Вэнь Жуню, который лично показывал каждому, как правильно держать кисть и выводить ровные горизонтальные и вертикальные черты, они постепенно научились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— фыркнула тётушка со стороны второго дяди, поправляя растрёпанные пряди у виска. — Тётушка Чжан, я ведь пришла по делу! Я ищу Вэнь Жуня, а не за тем, чтобы меня здесь оскорбляли! Посмотрите только, до чего довели себя женщины вашей Ляньхуаао! Деревенские бабы — те и вовсе безграмотны: каждая из них только и умеет, что грязью поливать! От одного разговора с ней мне даже плеваться хочется — так воняет её слюна!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плохи деревенские женщины? — не уступала тётушка Чжан. — Ван Цзяши, ты сама ведь тоже из деревни родом! Думала, пожив несколько лет в городе, сразу станешь городской? Твоя мать и твоя бабушка — обе деревенские женщины! Или ты теперь презираешь деревенских? Значит, ты презираешь свою родную мать и даже свою родную бабушку! Ну и гордись — настоящая «достойная» дочь выросла!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главным добродетельным качеством считалось почтение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презирал собственную мать, его считали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общество могло и пальцем в спину тыкать, и прямо в глаза называть «скотиной»!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серьёзнейшее дело: плохая репутация могла даже привлечь внимание властей. Ведь чиновники отвечали не только за сбор налогов, но и за урожайность, общественный порядок, борьбу с разбоем и, конечно же, за нравственность населения — всё это входило в систему их ежегодной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такой комплексной оценки чиновников делили на категории: «высший разряд», «средний» или «низший». Если в течение трёх лет подряд чиновник получал «низший разряд», то, извините, его карьера на этом заканчивалась: в лучшем случае его понижали в должности, а в худшем — вообще увольняли.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власти особенно заботились о чистоте нравов и не допускали ни аморальных поступков, ни, тем более, проявлений непочтительности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древности, если родители убивали ребёнка, их лишь осуждали за «недостаток милосердия». Но если ребёнок убивал родителей — соседи имели полное право убить его на месте, и никто не требовал с них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ребёнок просто покалечил родителей — это считалось тягчайшим преступлением, караемым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если просто ударил родителя — староста немедленно передавал его властям для строжайшего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несёшь?! — возмутилась тётушка со стороны второго дяди. — Не смей меня очернять!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вспылила и накинулась на тётушку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вообще отношение это имеет к моей матери? Да она ведь уже сколько лет как покойница! Лучше бы сама накопила немного добрых слов — береги свой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тётушка Чжан тоже была не из робких — она спорила с этой «второй тётушкой»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тётушка Ян тоже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«трёх женщин — целый спектакль», но Вэнь Жуню казалось, что этих шести женщин хватит даже на два полноценных представления!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тётушка Цуйхуа молчала, она всё равно стояла тут же, крепко сжимая в руке кочергу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пришедшая вместе со «второй тётушкой», тоже не произносила ни слова, но сердито хмурилась, явно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в красном платье, держалась особняком — ей было совершенно всё равно, и она тоже хранила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«вторая тётушка» одна противостояла сразу и тётушке Ван, и тётушке Ян — и, что удивительно, держалась на равных, не сдавая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быстро разнеслась по всей деревне. Ляньхуаао — маленькая деревушка, народу немного, так что все высыпали на улицу, и шуму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вакханалия не могла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«вторая тётушка» в очередной раз заявила, что это «семейное дело», Вэнь Жуню уже нельзя было делать вид, будто он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госпожа, — наконец произнёс он. — Во-первых, я — учёный Вэнь Сюйцай. Прошу вас выражаться уважительно! Иначе я подам волостному суду жалобу на оскорбление человека, имеющего учёную степень!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тётушка Ян тут же прекратила перебранку.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продолжал Вэнь Жунь, — всех родственников семьи Ван я знаю лично, и среди них вас нет. Мои свекровь и сваты — только мои два младших брата и одна сестра. Других родственников в родословной я не нашёл. Подделка родства — тоже преступление, знаете ли? Особенно если речь идёт о выдаче себя за родню человека, имеющего учёную степень.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это прекрасно знал: ведь он сам обладал учёной степенью. Люди со степенью уже не считались простыми обывателями — они пользовались особыми привилегиями от императорского двора. Например, как держатель степени «сюйцай», он был освобождён от уплаты налогов, от трудовой и воинской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Привилегий было так много, что многие мечтали прицепиться к нему как к родственнику — но он просто не успевал со всеми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«сюйцаем», он имел право на освобождение от налогов для двадцати му земли, а поскольку он ещё и «линьшэн» (стипендиат, получавший казённое содержание), ему полагалось дополнительно пятьдесят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— семьдесят му земли, что давало ему полное право спокойно жить в достатке и ни в чём не нуждаться!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«Вторая тётушка» не ожидала, что этот юный учёный окажется таким красноречивым и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простой женщиной без особого образования, она и так чувствовала себя виноватой — а упоминание о чиновниках и суде сразу подкосило её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пришла к тебе с добром! Не понимаешь, что ли? Ты ведь уже давно в доме Ван живёшь и должен знать, за какую семью вышла замуж! У тебя на руках двое полуребятков. Пусть сейчас Ван Цзюнь не вернётся, и ты распоряжаешься всем, но что будет потом? Как вырастет Ван Цзюэ — всё имущество станет его! А как он женится и заведёт детей, так тебя вообще вышвырнут за дверь! Я тебе скажу прямо: эти маленькие негодяи — все до одного неблагодарные! Когда их родители только умерли, я им так помогала! А они не только не благодарны, но и забыли доброту! Если бы не мы, они бы давно с голоду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как сивый мерин! — взорвалась тётушка Ян. — Ты тогда дом их хотела прибрать, землю отобрать и даже детей продать! Если бы не Ван Цзюнь с косой в руках, сюда бы уже давно пришли торговцы детьми! И ты ещё смеешь хвастаться?! Вся деревня Ляньхуаао может засвидетельствовать — бесстыжая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