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линшэна (стипендиата академии) подтверждался раз в три года, Вэнь Жунь попал в тело как раз в удачный момент: прежний хозяин тела только что сдал экзамен на линшэна, а затем сразу же отправился на уездные экзамены на цзюйжэня (учёную степень выше сюйцая). Именно из-за этой череды напряжённых испытаний он и слёг с таким тяжёлым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Жуня это оказалось к лучшему: даже если он не сдаст экзамены на цзюйжэня, у него в запасе есть три года льгот и стабильного пособия. А если через три года он не сможет подтвердить статус линшэна — к тому времени он уже успеет как следует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худшем случае он всё равно останется сюйцаем — а это уже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результата экзаменов на цзюйжэня — известий пока не было, и Вэнь Жунь не знал, сдал ли прежний хозяин тела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готов остаться, — сказала тётушка Ян, — так и заботься как следует о троих детях. Мы живём прямо по соседству. Мой муж и старший брат Ван были закадычными друзьями — чуть ли не жизнью друг за друга стояли! Если что понадобится — сразу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немного риса и муки дома. Если не хватит — заходи, бери сколько нужно, — добавила она, намеренно не сказав «одолжи», а именно «бери».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настоящей дружбы, проверенной годами, они бы вовсе не вмешивались в чужие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двадцать цзинь белой муки и пятьдесят цзинь овса, — ответил Вэнь Жунь, подумав. — Вместе с тем, что есть дома, хватит на некоторое время. Да и в академии у меня ещё не получены двадцать цзинь риса, двадцать цзинь муки и пять лянов серебра. Как будет время — схожу, заберу. Этого тоже надолго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Ян переглянулись — они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учёбу ещё и платят?!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линшэны имеют такое право, — мягко улыбнулся Вэнь Жунь. — У меня к учёбе есть склонность. А ваши два мальчика ещё малы — я буду учить их читать и писать. И сестрёнку тоже надо обучить грамоте, чтобы не росла «неграмотной».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впервые робко взглянули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улыбнулся особенно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— ваш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старший брат-муж, — поправил его Ван Цзюэ, говоря с неожиданной твёрдостью.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«старший брат-муж», — рассмеялся Вэнь Жунь, чуть смущённый. — Так вот, давайте теперь дружно жить,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Ван Цзюэ на равных, как со взрослым, предлагая обсудить всё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не выгнал Ван Цзиня из дома и не отдал сестрёнку в тунъянси, — сказал Ван Цзюэ. — Я буду хорошо работать: умею готовить, стирать, резать траву для свиней и 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десять лет, но ростом он выглядел как подросток тринадцати–четырнадцати лет. Правда, был страшно худой, а на руках виднелись трещины — явные следы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тоже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умею ухаживать за курами, утками и гусями. И ем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маленький и худенький, но в глазах у него горел упрямый, почти звериный огонёк — как у щенка-волчонка, которого боятся бросить. Вид одновременно трогательный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Ван Мэй молча пряталась за спинами братьев, робко поглядывая на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работать, — мягко сказал Вэнь Жунь, присев на корточки и погладив всех троих по головам. — Просто хорошо ешьте, спите и учитесь читать. Главное — расти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на него с недоверием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 пришёл „в жёны“, а старшего брата увезли в армию… Почему он не злится? Почему хочет нас кормить и растить? Неужели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Ян, однако, сразу поняли: этот молодой сюйцай Вэнь Жунь говорит искренне. Тётушка Ян снова растрогалась до слёз, но вскоре их позвали домой — у них самих было трое детей, и без присмотра их надолго не 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дядя Ян всё же спросил Вэнь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дети будут учиться… можно ли будет приводить к вам и наших старших? Не надеемся, что они станут сюйцаями вроде вас, но хотя бы грамотными пусть будут — чтобы не ходили «неграмотными».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ответил Вэнь Жунь. — Как только я обустроюсь, обязательно дам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вёл себя очень надёжно, да и речь его была изысканной, с уважительными формами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«вы» («вэнь» — 您) дядя Ян, кажется, услышал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благодарю, благодарю! — засмущался он. Дядя Ян был простым, добродушным мужчиной средних лет, и от такой вежливости даже растерялся. В итоге он ушёл вместе с женой, и оба были очень довольны: «Этот Вэнь-сюйцай, что пришёл в дом Ванов, — настоящий добрый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соседей, Вэнь Жунь закрыл ворота. Теперь в доме остались только он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поднял на руки самую младшую — Ван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Мэй тут же кивнула, не раздумывая: её животик уже громко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третий брат, принесите-ка те две коробки свадебных пирожков, — естественно распорядился Вэнь Жунь. — Одна с хрустящими лепёшками и финиковыми пирожками, другая — с хурмовыми лепёшками и мёдово-пшеничными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вида сладостей были недорогими, но достаточно стойкими — в эпоху без консервантов такие угощения спокойно хранились семь-восемь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принесли коробки. К тому времени Вэнь Жунь уже устроился с Мэй на печи. На столике стояли чайник и четыре чашки, но в деревенском доме, конечно, чая не было — только кипячёная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ничуть не смутился: он налил воду во все четыре чашки, и все четверо уселись вместе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пирожки купила специально его младшая тётушка перед свадьбой — свежие, специально для такого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ребёнку он дал по одному угощению: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сначала. Что понравится больше — то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Жунь всё это время мягко улыбается, дети наконец осмелились взять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оказались очень сладкими и вкусными — всем троим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мне, братец, — обратился Вэнь Жунь к старшему, Ван Цзюэ, — как у вас тут вообще дела в доме обстоят?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особо нечего рассказывать, — начал Цзюэ. Несмотря на десять лет и внушительный рост, он всё же оставался ребёнком. Перед таким добрым и спокойным «старшим братом-мужем» он сразу раскрылся, как перед родственником: — После раздела семьи старший дядя с тёткой давно умерли, оставили сына — это и есть Ван Цзинь. А у второго дяди старший сын — полный бездельник. Проигрался в долгах, как и рассказывали дядя с тётушкой Ян. Земля у нас записана на имя старшего брата, поэтому её они не тронули — ведь оформить на себя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земли всего? — спросил Вэнь Жунь. — Я ведь сюйцай: имею право на двадцать му земли без налогов и освобождение от повинностей. Это уже неплохая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десять му, — ответил Цзюэ. — Но ещё десять му записаны на имя Цзиня — это наследство от его отца,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у нас ровно двадцать му, — обрадовался Вэнь Жунь. — Будем сдавать землю в аренду. Не будем брать деньги — только зерно в качестве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самим обрабатывать? — обеспокоенно спросил Цзюэ. Несмотря на юный возраст, он уже думал, как взрослый: — Самим выращивать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ещё малы, а я сам вовсе не крестьянин, — терпеливо объяснил Вэнь Жунь. — У нас даже крупного скота для пахоты нет — как мы будем пахать? Да и представь: я уйду в поле, а вы трое дома одни. Как я буду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хоть и новый дом, но место глухое, а люди — не ангелы. Что, если кто-то решит похитить детей, пока я в отсутствии?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понял: дядя и тётушка Ян согласились на этот брак именно ради детей. Наличие взрослого в доме — это совсем не то же самое, что полное отсутствие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они, скорее всего, и не поддержали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