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заходить далеко в тайное царство. Отыскав густорастущий кустарник, они решили спрятаться в нем, выстроившись в боевую формацию, и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устремил пристальный взгляд на вход в тайное царство: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 закрылся. Чтобы выйти отсюда, нам придется подождать, пока он не откроется вновь. Но раз уж мы внутри, то почему бы не побродить вокруг и не поискать что-нибудь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охранников синхронно покачали головой. Они дали слово своему мастеру защищать молодого господина Жун. Он не должен был входить в тайное царство и рисковать собой. Уже одно то, что его забросили в тайное царство, выставило их в не лучшем свете, и они не могли допустить, чтобы он еще как-либо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обернулся и обратился к своему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Жун, а ты что обо всем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вытащило кисть с бумагой и написало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свое тело, затем на написанное, после чего снова перевел взгляд на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показалось, что я только что услышал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приподняло бровь и попыталось что-то сказать, но по-прежнему не смогло издать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у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сейчас ничего не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Нахмурившийся Жун И, чувствуя себя растерянным, посмотрел на свое тело. Почему больше никто этого не услышал? Это что, был... сеанс чревовещания?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моментально догадалось, что у него на уме, и при помощи чревовещания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Жун И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Значит, мне не послышалось! Ладненько, но почему ты столько времени тратил на то, чтобы корябать записки, если умеешь говорить при помощи чревовещания?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Тело Жун И закатило глаза, посмотрев на Жун И. - Ты когда-нибудь слышал, чтобы кто-нибудь мог пользоваться чревовещанием до достижения стадии Золотого Эликсира?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головой. Лишь практики, достигшие стадии Золотого Эликсира, точнее, по достижении седьмого уровня стадии Золотого Эликсира, могли общаться при помощи чревовещания. Тогда его тело только-только ступило на стадию Золотого Эликсира и не могло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все и было. Мы никогда раньше не пользовались чревовещанием. Дойдя до этой стадии, я то отключался, то пробуждался, ведь душа моя оставалась неполной. Поэтому я никогда даже не задумывался о том, что мог бы воспользоваться чревовещанием, и только писал. А Цзинье не напомнил нам об этом, наверное, считая, что я не способен использовать эту технику. - В действительности ему хотелось высказаться, и он неосознанно воспользовался этим 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им звучало разумно. К тому же, по мнению окружающих, его тело должно было знать все само. Оно просто не могло не знать, как пользоваться чревовещанием. Только из-за какой-то тайной обиды предпочитало его не использовать. В том числе и поэтому окружающие не стали напоминать о такой возможности Жун И и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Забудь. Нет смысла больше задумываться об этом. В любом случае хорошо, что теперь мы можем общаться вслух без необходимости что-то писать. А сейчас лучше подумать, как выбраться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общалось при помощи чревовещания на частоте, которую могли слышать все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мы попали сюда, то давайте осмотримся. Возможно, нам удастся собрать неожиданный урожай. Если все время проторчим на одном месте, упустим замечательную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тайное царство, оставленное Земными Бессмертными. Опасности подстерегают здесь на каждом шагу, - единодушно заявили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усмехнулось: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опасности не найдут нас сами, если мы останемся здесь? Что если опасность придет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над их головами пролетела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двоих, что летели во главе этой группы, охранники мигом заставили Жун И пригнуться и не отпускали его, пока группа не пролетела.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чего? - Спросил Жун И, приглаживая свои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были первый и шестой старейшины из семьи Инь, -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Видите? Опасности приходят к нам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 с того, что там первый и шестой старейшины? Хотел бы я посмотреть, как они теперь выглядят. Тогда я мог бы делать, что пожелаю, когда встречусь с ними в следующий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Охранники поспешно заговорили: - Они же все практики стадии Махаян. Господин Жун, боюсь, вы при следующей встрече не сможете 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спросило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ладно? Вы имеете в виду, что нам стоило отделать их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Винтики в мозгу господина Жун явно крутились не в ту сторону, что у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у своего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видел, как они выглядели?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записал их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 закатило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кольце-хранилище нет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Зато есть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боишься, что людям станет интересно, что я держу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я не замечал, чтобы ты боялся, что окружающим станет любопытно, что там у тебя, когда вытаскивал портативный игровой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у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Пролетавшие ранее старейшины меня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на мгновение задумались, и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дара речи лишился: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вы меня прятали? Чем старательнее прячется человек, тем больше шансов, что его обнаружат. Они наверняка поняли, что я - Жун И, просто потому, что вы пытались спрятать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Охранники переглянулись, осознавая, что в словах их господина имеется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