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и Жун Су обернулись и увидели, что на них застенчиво смотрит пятнадцатилетний симпатичный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никакого ответа, молодой человек испугался, что они отвергнут его, поэтому он объяснил с беспокойством - Я ... Я создатель магического оружия первого уровня, хотя когда-то я сделал высококачественное магическое оружие первого уровня. Уверяю вас, я могу сделать для вас качественное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увидел уверенность в его глазах и спросил - Ты сделаешь для меня волшебное оружие, если я захочу, чтобы ты сделал его так, как я хочу, или я могу сделать жесты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создателей магического оружия были свои привычки. Они не любили никаких советов от кого-либо, кроме своего мастера Шифу или других старших с более высоким уровнем. Иначе они подумают, что ты их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ты прав, я сделаю так, как ты говоришь.- Серьезно сказал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наняты. Как тебя зовут? Где ты живешь?- спросил Жун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Сун Цзыцянь. Я живу вон в той лачуге. - Видя, что они оба были любезны, Чжан Сун Цзыцянь уже не так нервничал, как раньше. Он отвел их в свою лачугу и смущенно сказал - У меня здесь немного убого. Надеюсь, вы не будете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огляделся. В доме было три комнаты. Мужчина средних лет, одетый в домотканую одежду, медитировал в дверях комнаты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Цзыцянь подошел к нему, достал низкосортный духовный камень и положил его перед мужчиной средних лет, а затем тихо сказал - Мне может понадобиться твоя печь для изготовления магического оружия, дядя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обратно, чтобы объяснить Жун И и Жунг Су - Он медитирует. Мы должны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 Сун Цзыцянь провел их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Мебели в комнате было немного. Там были только черная печь выше взрослого, кровать, шкаф с двойной дверью, стол и два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Цзыцянь усадил их и налил им две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достал ингредиенты из своего кольца для хранения и передал их Чжан Сун Цзыцяну.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Цзыцянь проверил ингредиенты перед печью и заметил, что в них были смешаны два вида трав, поэтому он выбрал их и дал Жун Су- Ты смешал их с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положил их в Ингредиенты. Ты должен смешать их с моим магическим оружием. - Объяснил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использовать травы в качестве ингредиентов для изготовления магического оружия?- и Чжан Сун Цзыцянь, и Жун Су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который все еще был посредником снаружи, тоже был поражен, его уши немного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это только после того, как попробуешь, но ты должен делать то, что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Цзыцянь не был специалистом по травам, но он мог сказать, что одна из них была травой восстановления, которая обычно использовалась для заживления ран костей, ногтей или волос человека или животных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вид трав был травой, смягчающей кости, которая могла быть полезна для исцеления, но также и для отравления. Это может смягчить кости, а также предметы, такие как сталь или железо. Можно было что-то деформировать или разорвать на части, пока оно размягчалось травами смягчающими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ингредиенты, нахмурившись, но обнаружил, что это в основном кости животных. У него вдруг возникло ощущение, что травы действительно можно использовать для изготовления магического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но не уверен, что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нелепость! - Сян Ли упрекнул за дверью, - Как можно использовать травы для изготовления магического оружия? Цзыцянь, не обманывайся. Может быть, они специально здесь, чтобы разрушить вашу репутацию, так как они завидуют вашему таланту. Тебя уже однажды одурачили. Это не может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Жун Су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Сун Цзыцяня потемнели, когда он вспомнил, как в прошлый раз его кто-то подставил. Но, глядя на эти ингредиенты перед глазами, он все еще испытывал сильное чувство, что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задумался, а потом сказал - Я собираюсь покинуть это место. Репутация для меня сейчас не так важна. Кроме того, если они действительно хотят одурачить меня, они не настолько глупы, чтобы просить меня сделать волшебное оружие из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знал, что он не изменится, как только примет решение. Он был одновременно и безумен, 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Цзыцянь тогда спросил Жун И -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свой рисунок, Жун И объяснил - Магическое оружие, которое я хочу, – это браслет с 36 маленькими мечами разных типов, висящими на нем. Посмотрим, сможешь ли ты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Цзыцянь взял у него рисунок и прочитал каждую деталь, затем сказал - Да, я думаю,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начать со своего собственного протокола, и я напомню вам, что делать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перестал медитировать, услышав их разговор, вошел и фыркнул на Жун И - Я посмотрю, как ты собираешься сделать волшебное оружие из таких мягких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