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Тао был взволнован, потому что это был первый раз, когда он спал со своим отцом и папой. После того, как он вытащил Жун И из комнаты, он бросился к кровати, поднялся на кровать на уровне груди, вынул крошечную подушку и стеганые одеяла из своего браслета для хранения и положил их рядом с Инь Цзинье. Он погладил свою крошечную подушку и взволнованно сказал - Папа, папа,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сверкающие глаза Инь Тао, Жун И не мог отказать ему. Он оглянулся на Инь Цзинье, желая отказаться от этого проклятого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посмотрел на ребенка, чья улыбка была яркой, как солнечный свет, сел, продолжал вытирать свое волшебное оружие, затем сказал - Вы двое сначала поспите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пристально посмотрел на него. Он хотел позволить ему отказаться от ребенка, но не позволить им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Идите сюда. Папа. Давай. Давай. Иди сюда ... - Инь Тао перекатился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открыл рот, но, в конце концов, он не отказал ему. Спать на одной кровати с ребенком и мужчиной было не страшно. Кроме того, поскольку хозяин комнаты согласился, ему не нужно жаловаться, как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и Инь Тао взволнованно бросился на него - Папа, сказка на ночь, сказка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И дернулись - Мне лучше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должен знать, что он ненавидит детей, поэтому он специально послал этого ребенка, чтобы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папочка. - Инь Тао крепко потянул за рукав, и в его глазах было и беспокойство,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сказку на ночь? - уточнил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 Кивнул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иди сюда. - Инь Тао тащил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сел, одна нога висела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снял обувь Жун И, как будто боялся, что он уйдет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взял свои ботинки сам, так как не хотел, чтобы Инь Тао так старался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опустился рядом с ним и сказал - Папа, сказка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тайно закатил глаза. Откуда он знает, как рассказывать сказки на ночь? Может быть, сказки из его мира? Он только подслушал несколько маленьких историй, которые его старший брат рассказал их младшим братьям. Но он не знал всей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беспомощно спросил - Почему ты хочешь послушать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с ревностью ответил - Все старшие братья-ученики ложатся спать со своими папами, рассказывающими им истории перед сном. Я тоже этого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мог сказать, как сильно этот ребенок хотел любви от отцов. Он погладил его голову и начал немного подумать - Когда-то был ребёнок, старшие братья-ученики, которого любили слушать рассказы своих отцов перед сном. Однажды все отцы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исчезли? - спросил Инь Тао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старшие братья-ученики слишком любили сказки на ночь, чтобы спать, поэтому Небеса навсегда забрали 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Инь Тао крепко обнял Жун И - Я не хочу оставлять тебя. Я не хочу оставлять тебя. Папа, я закончил рассказы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удивлен, как легко обмануть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фыркнул, вытирая оружие. Он ожидал, что Жун И сможет рассказать хорошую историю. Оказалось,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взглянув на него, Жун И сказал Инь Тао - Меня могут забрать Небеса, если я расскажу истории перед сном. Но твоего отца они не заберут. Мы можем позволить ему рассказать нам сказки на ночь,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хихикнул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ожидал, что Инь Цзинье опрокинется сам, поэтому он встал с кровати, чтобы убедить его - Останови это. Чем чаще ты вытираешь его, тем слабее оно становится. Ты можешь не заметить это в начале. Но со временем ты поймешь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прищурился, потому что он действительно обнаружил, что его волшебное оружие было не таким удобным и мощным, как раньше. Он всегда думал, что это потому, что он злоупотребил этим. Он даже попросил духовного создателя оружия изучить его, но проблем не обнаружил. Это потому, что он слишком часто протирал, как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потащили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Сказка на ночь, отец, - радостно попросил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Ты должен спать сейчас, - категорически опроверг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едва сказал «да» и сунул себя в свое маленькое стеганое одеяло, поскольку его сдерживала снисходительная сила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Жун И вздохнул, глядя на проклятого ребенка. Если бы он знал, что Инь Цзинье может заставить его спать всего несколькими словами, он бы уже заставил его сделать это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 Инь Цзинье слегка подтолкнул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здесь? -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нерешительно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немедленно обнял его - Мне приятно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похлопал Инь Тао по спине и закрыл глаза. Сегодня он был измотан после того, как дважды использовал зачарование. Вскоре он уже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поднял свое волшебное оружие и нахмурился, проверил его и решил больше не вытирать. После того, как он положил его на свое Кольцо Хранения, он услышал ровное дыхание от Жун И и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посмотрел на ребенка, а затем на Жун И. Этот молодой человек не носил макияж, как женщина, как его подчиненные описали. Более того, он не был трусом и не был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пришел, он уже решил остаться с ним незнакомцем, но теперь у него были какие-то ожидания относительно будущего развития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минуту, когда Инь Цзинье собирался отвести взгляд от Жун И, нити духовной силы, генерируемой со всех сторон в воздухе и влетели в тело Жун И. Если бы он не обладал такой высокой способностью совершенствования и не сосредоточился на Жун И, он бы этого вообще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Ты можешь впитывать духовную силу, даже когда спишь, - сказал Инь Цзинье, свернувшись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другой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