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Сянь Шэну, окруженному усердной заботой императрицы, стало очень неловко. Его щеки окрасил легкий румянец. Он невольно подтянул повыше одеяло, скрывая лицо и желая отыскать щель, в которой мог бы спрятаться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сказать? Хотя с виду он выглядел пострадавшим, на самом деле жертвой здесь являлся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тоже переживала за него и сказала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только-только проснулась. Для начала ее следует чем-нибудь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императрицы Синь обратился к нему, и выражение ее лица тут же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помнишь о том, что она только что проснулась? Прошлого раза, когда ты ее побил, тебе показалось мало, и ты снова натворил дел, напившись? Тебе нужно окончательно ее довести, чтобы понять, насколько все серьезно,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молча развернулся и положил в чашу немного подогретого рагу, собираясь накормить Сянь Шэна. Императрица протянула руку, чтобы забрать у него чашу,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самый близкий для нее человек, почему я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обратилась к Сянь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краем глаза взглянул на Чжань Люэ, а затем быстро отвел взгляд и кивнул. У Чжань Люэ резко сузились зрачки, и он какое-то время пристально взирал на него, а затем очень обиженный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попросила Сянь Шэна лечь поудобней, а затем начала кормить его с ложечки и более ласковым тоном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преподать этому ребенку хороший урок. А ты как следует отдохни и не позволяй ему беспокоить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открыл рот и съел маленькую ложечку рагу, чувствуя легкое смущение и тепло, а после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императрица-мать.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посмотрела на его покорный вид и ненадолго замолчала. Затем она продолжила кормить его, как ни в чем не бывало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мне не нравишься. Когда ты впервые появилась передо мной, я специально придиралась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молча слушал, а она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нравишься принцу и его величеству. Ты кажешься такой нежной и слабой, что я не могу вынести, когда издеваются над тобой. Эти два раза Чжань Люэ действительно напортачил... Но и ты неправа. Ты тоже совершила ошибку. Ты ведешь себя настолько очаровательно, что приводишь его сердце в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опустил ресницы, скрывая выражение своих глаз, а затем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покорный вид вызывал слишком сильную жалость. Императрица какое-то время не знала, что сказать, после чего вытерла Сянь Шэну рот и нашла другую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ты и стала наследной принцессой, твое тело в настолько плохом состоянии, что ты не способна осчастливить принца, даже просто занимаясь с ним любовью. Эта императрица собирается в течение нескольких месяцев подыскать ему несколько красавиц, из которых он сможет выбрать стандартных принцесс. Что ты думаешь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 дал свое согласие слишком легко, и императрица слегка опешила от такого. - Ты только что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делает это ради моего же блага и ради принца... - сказал Сянь Шэн. - Более того... Будучи наследным принцем, иметь при себе только одну женщину... Это действительно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почувствовала недовольство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Расницы Сянь Шэна неосознанно увлажнились, а его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телом, как у меня... даже если я люблю его, разве это имеет значение? Мне слишком тяжело будет вынашивать для него детей, а когда мы остаемся наедине... Однажды я могу этого не пережить... И если у него буду лишь я, боюсь, что неизбежно причиню ему только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мой сын влюблен в нее по уши. Боюсь, в этом мире найдется очень мало мужчин, способных устоять перед этими внешностью и характером", - настроение императрицы стало гораздо более сложным, а голос стал ласковее: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просто не принимай пока никого. Он еще молод... Позволь ему подольше оставаться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Сянь Шэна затрепетали ресницы. Он не понимал, что пошло не так, но ему оставалось лишь послушно кивнуть. Разве императрица не собиралась воспользоваться этой возможностью, чтобы поскорее отобрать для Чжань Люэ побольше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Чжань Люэ согласился взять наложницу, то он смог бы немного расслабиться - это бы значительно снизило риск его разоблачения. Более того, он опасался, что если Чжань Люэ продолжит слепо к нему приставать, то однажды он действительно полюбит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Императрице не стоит беспокоиться обо мне... - сказал Сянь Шэн. - Меня не ожидает долгая жизнь. Если бы я смогла поскорее найти для наследного принца более подходящую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существует в этом мире женщина, способная сравниться с тобой? - не удержавшись, императрица прикоснулась к его лицу, отбросив в сторону все свои предубеждения. Разумом она терпеть не могла невестку, но, с точки зрения эмоций, ей было сложно ее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слышала, что императрица Вэй обладает множеством добродетелей, и при этом в находящемся в ее ведении гареме царит полный порядок. К тому же они, как сестры, близки с императорской наложницей Цин. Я никогда прежде не верила в это. Теперь же, увидев тебя, я наконец-то начинаю понимать,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заслуга не только моей матери. Тетушка Цин тоже обладает нежным характером и относится ко мне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Синь задумалась о наложнице Жун, а затем с облегчением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похоже, раздор во дворце северной Цзинь -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еще чашу, - императрица поднялась, но Сянь Шэн поспешил остановить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наелась, благодарю, императрица-мать.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и впрямь аппетит как у кошки, - сказала императрица, окинув взглядом ее фигуру, и больше не стала настаивать. - В таком случае тебе лучше сейчас отдохнуть. А я отправлюсь повидаться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прогнали, Чжань Люэ сидел на ступеньках. Держа в руках ветку, он нарисовал на снегу человечка, написал в кружке "Сянь Шэн", а затем обернулся и посмотрел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ведущая в комнату дверь была плотно закрыта, он обладал отличным слухом, поэтому неотчетливо слышал, что за дверью идет разговор. Кто знает, что он услышал, но когда он снова повернулся к рисунку, выражение его лица стало несколько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невольно задумался о том, что случилось вчера, но никак не мог ничего вспомнить. Это было по-настоящему странно. У Чжань Люэ была хорошая устойчивость к алкоголю. Он напивался лишь раз, когда вернулся после того, как потерпел поражение от рук Цинь Тао. Но потом он поразмыслил о том, что сделал, и отчетливо вспомнил во всех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дотронулся до шпильки, которую всегда носил с собой. Он хотел было достать ее, но внезапно вернул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