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около пяти минут целовал Сянь Шэна (время, за которое можно выпить полчашки чая). Он почти перестал дышать, а его сердце практически остановилось, когда его отпустили. Однако рука Чжань Люэ так и осталась лежать на его талии. Он нарочно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просто заставила этого принца закрыть тебе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терпеливо ожидал от него нового оскорбления...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Вонючка Люэлюэ! Ты заслужил потерпеть то позорное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Чжань Люэ приподнялись. Его ладони покрепче сжали талию Сянь Шэна, а затем он просто усадил его себе на колени и поцеловал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Впредь, когда ты назовешь меня "Люэлюэ", я буду считать, что ты желаешь получить от меня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Сянь Шэн прикрыл одну щеку ладонью и какое-то время пристально взирал на него. Чжань Люэ снова поцеловал его в другую щеку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Веди себя хорошо. И больше не сердись.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прикрыл ладонью и вторую щеку, тогда Чжань Люэ поцеловал его в лоб. Сянь Шэну уже нечем было прикрываться, так что он мог только сверлить недовольным взглядом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дразнящим жестом провел пальцем по кончику его носа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признал, что неправильно поступил. Ты все еще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Эмоции не прислушиваются к голосу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удерживал его в своих объятиях. Сянь Шэн не мог вырваться из его рук, и у него не оставалось иного выбора, кроме как позволить Чжань Люэ его обнимать. У него возникло такое ощущение, будто Чжань Люэ - огромный приставучий зверь - такой жутко раздражающий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прикрывать ладонями свое лицо, он осознал, что Чжань Люэ оказывает немалое влияние на него. Раньше ему не нравилось выходить из себя, и ничто не могло придать ему сил, но Чжань Люэ достаточно было небрежно бросить парочку слов, чтобы вывести его из равновесия и "наполнить энергией".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Постепенно, сидя в объятиях Чжань Люэ, он успокоился. Сянь Шэн подумал, что не может продолжать в том же духе. Ему следовало успокоить Чжань Люэ, а не впадать в истерику. Это требовалось для того, чтобы убедиться, что он достаточно полюбится принцу до того, как его разоблачат. В этом случае Чжань Люэ мог бы выслушать его перед тем, как убьет, и пощадить южную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успокоился и, смягчив свой тон,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больше не сержусь. Можешь меня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- спросил Чжань Люэ.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напомнил себе, что ему нужно сохранять спокойствие,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облегчение, Чжань Люэ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быстрей скушай еще одну печенюшку.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снова вручили печеньку. Сянь Шэн молча уставился на нее: - "Спокойствие, только спокойствие..."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поднял руку и резко отпихнул ее от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Убирайся! Не прикасайся ко мне! Пусти меня! Уходи! Убирайся!!!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Лежавшие на блюде засахаренные фрукты разлетелись по полу. Вооружившись деревянным блюдом, Сянь Шэн выставил принца вон и с силой захлопнул за ним дверь комнаты. Затем он, тяжело дыша, уселся за стол, прикрыл рот рукой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будто что-то стоит у него в горле и царапает его. Все потому, что он чуть раньше слишком громко заговорил. Обычно из-за болезни легких его голос был слегка хрипловатым, и ему легче было говорить тихо. Но стоило ему повысить голос, как он начинал задыхаться и из-за одышки проглатывал некоторые слоги.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и сам понял, что перестарался с поддразниванием. После того как его выставили, он не посмел вернуться обратно, опасаясь, еще сильнее вывести жену из себя. Обе, и Юэ Хуа, и Жуи, опустив головы, стояли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общался с другими людьми, за исключением принцессы Сянь Шэн, от наследного принца исходила крайне безжалостная аура, даже если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убил слишком много сил на то, чтобы прогнать Чжань Люэ. Он разлегся на столе, чувствуя, как отяжелела его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произойдет, он больше никогда не станет есть это печенье. Если он продолжит его есть, а эффект так и не проявит себя, это непременно вызовет подозрения у Чжань Люэ. В итоге было вполне возможно, что, пытаясь разобраться в причинах, он узнает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неподвижно лежал на столе, внезапно раздался громкий звук от окна, как будто кто-то в него колотил. К этому звуку примешивался шум, как будто от хлопающих крыльев. Сянь Шэн посмотрел в сторону окна и прислушался. Спустя какое-то время звук повторился.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была птица, которая не смогла зимой найти себе пропитание?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заставляя передвигаться свое ослабевшее тело, Сянь Шэн медленно поднялся и подошел к окну. Когда он поднял руку и открыл ставни, то увидел перед собой снежного голубя. Он был полностью белым, вылепленным из снега. Его клюв был сделан из щепки, а глаза - из двух черных угольков. Кто-то даже с помощью киновари нарисовал два красных кружка у него на щеках. Так как у него не было ног, казалось будто он сидел на оконной раме. Он был таким милым и выглядел, как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