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нынешнего императора изначально было десять братьев. После череды дворцовых интриг в живых осталось лишь трое: старший — сам император, затем Нинхэ и следом Аньхэ. Все трое — родные братья по матери. Князья Нинхэ и Аньхэ приложили немало усилий для возведения на престол нынешнего императора, потому сейчас оба князя пользуются огромной благосклонностью августейшего и венчают собой славу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князя Нинхэ мало потомства, на сегодня есть лишь один сын — Ло Шулан. Потому он любим безмерно, и Ло Шулан, оправдывая ожидания, стал первым повесой столицы. У князя Аньхэ трое сыновей. Двое старших уже давно достигли совершеннолетия и сейчас направлены на места для приобретения опыта. Рядом же остался лишь младший сын, рождённый в поздние годы, —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Шулана избалованный нрав, в обычные дни речи его безграничны, и сейчас эта порочная натура вновь взяла верх. Спустя рукава он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Цинъян был девицей, в этом году ему уже исполнилось бы шестнадцать, церемония совершеннолетия прошла бы, и можно было бы выходить замуж. Цинъян красоты ослепительной, непременно свёл бы с ума всех столичных юных господ, каждый бы поклялся не жениться ни на ком, кроме тебя.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легкомысленные слова, Хо Ци невольно взглянул на того юношу. Тот лишь слегка нахмурил брови, во взгляде мелькнули доли смущения и беспомощности,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Цин всегда любит подшучивать надо мной. Я — мужчина, мне положено жениться и заводить детей, какое может быть «выходить замуж»? Брат Нин Цин, поменьше болтай чепухи, а то я попрошу братца-наследника призвать тебя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юноше его речь казалась строгой и суровой, но он и не подозревал, что его мягкий, нежный голос скорее походил на капризы младшего братика, жаждущего, чтобы старший брат восстановил справедливость. Увидев этот милый вид Цинъяна, Ло Шулан, добившись своей дразнилкой, не стал продолжать, лишь почёсывая затылок, улыбался и смотрел на Цинъяна. Зато наследник, сидевший рядом, подхватил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Цин непочтителен, я сам как следует накажу его, чтобы заступиться за Цинъяна. Но я слышал, что в районе Миннань есть обычай названных братьев. Разве младший брат для старшего — это не «выход замуж»? Видно, и дела о женитьбе мужчин тоже не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Хо Ци дрогнуло. Взглянув вновь на Ло Тяньчэна, с нежностью взиравшего на молодого князя Аньхэ, в душе его внезапно зародилось странное чувство. Этот взгляд — действительно ли лишь от братской любви и дружелюбия, или же в нём скрывается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этих братьев, мирно беседующих и смеющихся, не был похож на слухи о раздорах, ходившие вовне. Но хотя эти двое и почтены как наследники князей, права наследования императорского трона у них всё же нет. Вероятно, пока ещё не стоит Ло Тяньчэну тратить мысли и силы на построение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Хо Ци долго размышлять, Ло Тяньчэн вновь обратил разговор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известно ли тебе, что когда генерал Хо в своё время отправился в поход на северо-запад, он был на несколько месяцев младше тебя? Генерал в столь юном возрасте уже мог самостоятельно держать ответ за целый регион, куда уж тебе, в твоих нефритовых поясах и узорчатых сапогах, в окружении дворцовых красавиц и служанок. Если говорить о литературном таланте — в твои годы генерал Хо уже был знаменит во всём Шэнъюне. Я помню, у генерала Хо в те годы были чаяния литературного блеска, управления государством и администрации. Но судьба сыграла свою шутку, — Ло Тяньчэн намеренно сделал акцент, — и ныне он стал прославленным генералом на одной из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обратил внимания на особый смысл, скрытый в этих словах, и лишь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стране — честь для меня, будь то гражданская или военная стезя.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раз скрещивали словесные клинки, но посторонним это было неведомо. Ведь вражда между наследным принцем и Хо Ци длилась уже десять лет. За время приливов и отливов многое уже было погребено.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протянул Хо Ци нефритовый бокал, наполненный прекрасным вином. Его голос по-прежнему был мягким, словно лёгкий ветерок в третьем месяце в Цзяннани, скользящий по листьям лотоса в пруду, ароматный, далёкий и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не сочтёте за труд, выпейте этот бокал от Цинъяна. С детства я лелеял мечту служить на границе, исходить всю страну, стать великим мужем, подобным генералу, что стоит, подпирая небо и землю. Генерал,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бокала виднелись тонкие, изящные пальцы. В бокале же переливался чистый, как яшма, напиток, отражая несколько напряжённое лицо юноши, очень похожее на выражение его собственного лица в юности, когда он боялся проверки учителя из-за неудачных занятий. Вероятно, его грубоватая внешность была слишком резкой среди этой изысканной красоты. Молодому князю, привыкшему к изящным и прекрасным, при виде такого неразговорчивого грубияна, как он, было трудно не испытывать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Неведомо почему, уже давно не предававшийся изысканным удовольствиям Хо Ци вдруг вспомнил выражение: «Встревожить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многое передумал в своём сердце, но в реальности прошло лишь мгновение. Мигом он принял вино из рук Ло Цинъяна. Ло Цинъян поднял другой бокал, они выпили друг за другом, а затем вернулись на свои места и до конца пира больше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праздности жизнь проходит легко. В мгновение ока прошло уже более двух месяцев с тех пор, как Хо Ци вернулся в столицу. Сильные снега в Шэнъюне потихоньку начали ослабевать, но холод стал ещё сильнее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стоял в своём кабинете. На письменном столе лежала груда военных донесений из Пинляна. Даже на быстрых конях путь из Шэнъюна в Пинлян и обратно занимал более месяца. Чтобы сократить время на обмен донесениями, он всегда обрабатывал документы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некоторое время держал кисть в руке. В комнате было достаточно жарко от углей в жаровне, и Хо Ци стало душно. Он приказал слуге открыть дверь. Холодный ветер мгновенно ворвался внутрь. Слуга вздрогнул, а Хо Ци лишь ощутил освежающую прохладу. Видя, как слуга дрожит от холода, Хо Ци отпустил его. Слуга, получив приказ, предупредительно заменил Хо Ци чашку чая на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дописал последний иероглиф, как раз собираясь аккуратно запечатать конверт, как вдруг увидел за дверью старшего управляющего, шагающего торопливо, в руках, казалось, свёрток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кто-то в усадьбе простудился. Из заботы о слугах Хо Ци окликнул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что случилось, что вы так спешите? Вы несёте лекарство — не заболел ли кто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господина, управляющий немедленно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господину здравия. Простуда — действительно простуда, но не у кого-то в усадьбе. Это лекарство ваш старый слуга как раз собирался отправить нарочным в дом князя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в доме Аньхэ простудился? И даже если простудился, какое отношение это имеет к нашему дому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был старым слугой трёх поколений в генеральской усадьбе, доверенным лицом ещё со времён деда Хо Ци. Благодаря уму, сметливости и знанию людских характеров он быстро стал главным управляющим в доме и, естественно, мог мыслить дальше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Простудился молодой князь дома Аньхэ. Говорят, довольно серьёзно. Старый слуга видел, что все знатные дома в столице отправили редкие и ценные лекарства, и подумал, что генеральский дом не должен отставать. Хотя лекарства, возможно, и не будут использованы в княжеском доме, но по крайней мере наше расположение будет выражено.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Хо Ци не уменьшились, а возросли. Откуда у молодого князя из княжеского дома такое влияние? Разве обычная простуда может взволновать всех знатных и высокопоставленных лиц всей столицы, заставляя их наперебой отправлять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этого молодого князя однажды — обычный знатный родственник. Как он может устроить такую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замялся, словно подбирая слова. Хо Ци, видя это,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позволение, управляющий, естественно, стал смелее. Он сделал несколько шагов в сторону Хо Ци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постоянно находился вне столицы и не слишком знаком с положением дел в столице. Не то что этот молодой князь Аньхэ не обладает такой способностью — даже сам князь, возможно, не смог бы взволновать стольких людей. Но они не могут, а наследный принц — может. Это тоже странное явление. По логике, у наследного принца много братьев, немало и тех, кто выделяется красотой, поведением и талантами. Но наследный принц почему-то питает особую любовь именно к молодому князю. Говорят, шестой князь как-то в Высшей школе вступил в конфликт с князем, и в конце концов наследный принц заставил шестого князя лично, с хворостиной за спиной, явиться в княжеский дом просить прощения. Об этом в столице знает каждый. Впоследствии император, услышав об этом, похвалил наследного принца за хорошее воспитание младшего брата. С тех пор этот молодой князь стал популярной личностью в столице, каждый дом старается ему угодить и подольститься. На этот раз, увидев, как другие дома осведомляются о здоровье князя, старый слуга подумал, что мы тоже не должны отставать, и потому самовольно решил приготовить лекарство 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внимательно наблюдал за выражением лица Хо Ци, чтобы не дай бог тот не счел его многословным. Ведь то, что другие не знали о неприязни между наследным принцем и молодым господином, ему было известно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Ци невольно нахмурил брови. Вспомнив недавний пир в свою честь, некоторые вещи, казалось, стали очевидны сами собой. Мать шестого князя и мать наследного принца — родные сёстры. Не защищать собственного кровного брата, а проявлять пристрастие к молодому князю из дома Аньхэ — какая уж тут братская любовь и дружелюбие, явно истинны отношения названных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Хо Ци не питал неприязни к склонности к лунъяну. Армейская жизнь была суровой, и дела о разделённых рукавах иногда случались среди солдат. Но, подумав, что такой благородный человек, как Ло Цинъян, мог подчиниться и быть снизу, в его сердце почему-то возникла непонятная досада. А вспомнив о коварном характере Ло Тяньчэна, он невольно почувствовал лёгкую жалость к Ло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Хо Ци вдруг снова покачал головой. — В конце концов, это посторонний человек, к чему мне так много о нём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 Ци качает головой и хмурится, управляющий подумал, что господин крайне недоволен его самоуправством,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http://bllate.org/book/15614/1393967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