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Юйшу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Затмить рыб, заставить падать диких гусей, скрыть луну, пристыдить цветов — отлично, ничего общего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узнать, насколько же плохи врождённые способности этого тела. Бывший Владыка Демонов с крайней серьёзностью взял в руки 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его родителей это выглядело примерно так, будто маленький карапуз на цыпочках тянется украсть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для проверки духа оказался в его руке и спокойно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нашего А‑Юя наверняка неплохи, — услышав ожидающий тон своей супруги, Цзи Чжэ тоже радостно высказался. — Вдруг окажется, что у него Небесный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тут же бросила на него неодобрительный взгляд. Небесный корень? Если бы у сына был Небесный корень, его бы не им растить. Она лишь надеялась, что способности будут выше среднего. Двое взрослых с нетерпением уставились на Цзи Юйшу, а Цзи Юйшу с нетерпением уставился на камень для проверки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камень для проверки духа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вправду обычное, 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внешне стоял в оцепенении, но внутри уже начал яростно донимать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нужна красота! Красота поможет в культивации? Смертное тело! Взяли и сделали 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обычно говорившая отрывисто и чётко, словно выстреливающая горошины, сегодня вдруг начала мямлить и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красота разве не помогает в культивации? В таком шикарном произведении не может быть смертного тела, точно нет, это… ну, 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шикарных произведениях и нормальных тел не бывает. Скоро ты узнаешь, тогда, хозяин, прошу,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Цзи Чжэ и Цзян Юнь тоже слегка побледнели. В семьях практикующих бессмертный путь изредка рождались дети, совершенно лишённые способностей к культивации, но такие случаи были весьма редки. К тому же врождённые способности самого Цзи Чжэ и Цзян Юнь были не так уж плохи. Хотя они и не надеялись, что таланты их ребёнка окажутся очень высокими, они никогда и не думали о сценарии, где он окажется совершенно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глава семьи Цзи, который души не чаял в своём первенце. Увидев, что Цзи Юйшу застыл на месте, он решил, что сын ошеломлён открывшейся правдой о своих никудышных способностях. Поспешно скрыв ошеломлённое выражение на лице и переглянувшись с супругой, он тут же подошёл, чтобы забрать 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наш семейный камень для проверки духа уже много поколений в использовании. Думаю, он, наверное, уже не работает. А‑Юй, будь умницей, выбрось эту старую рухлядь. Отец достанет тебе новый, хороший, — Цзян Юнь, опомнившись, тоже начала вторить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Юйшу, уже почувствовавший бесконечное зловещее предчувствие от уклончивых слов системы, увидел, как Цзи Чжэ протянул руку, чтобы выбросить камень для проверки духа из его руки. И именно в этот момент камень, до сих пор не проявлявший никакой реакции, внезапно начал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камень для проверки духа спокойно лежал на ладони Цзи Юйшу, начиная излучать мягкое сияние изнутри наружу. Однако эта радужная переливающаяся семицветная подсветка никак не походила на обычный цвет, указывающий на нормальный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супругов Цзи несколько раз сменились, переполняющий их ужас был ясно виден. Они думали, что смертное тело — это уже наихудший результат, но на этом континенте существовала ещё одна легендарная конституция. Хотя и не смертное тело, она была куда более удручающей, чем смертное.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Истинного Предельного Пламени Инь! — Цзи Юйшу услышал, как его названая мать и система в его сознании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без объяснений системы, лицо бывшего Владыки Демонов уже стало весьма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причудливой конституции, Теле Истинного Предельного Пламени Инь, он кое‑что знал ещё из прошлой жизни. Это была легендарная, единственная на сотни миллионов, наивысшая конституция для парного совершенствования. Согласно легендам, люди с такой конституцией от рождения обладают двумя видами ци — Пламенной Ян и Тёмной Инь, которые естественным образом находятся в равновесии. Если другие вступают с ними в парное совершенствование, они могут восполнить свои недостатки за счёт достоинств другого, значительно повышая скорость культивации и вероятность успешного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чего не хватает — то и восполняется.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 отличие от лекарств или духовных сокровищ, подходящих лишь для определённых стадий, по мере роста обладателя Тела Истинного Предельного Пламени Инь выгоду могут извлекать практикующие любого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ты застрял на барьере перед восхождением, достаточно схватить человека с Телом Истинного Предельного Пламени Инь, заняться с ним парным совершенствованием несколько месяцев — и можно благополучно вознестись.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блин. Будучи тем, с кем будут заниматься парным совершенствованием, Цзи Юйшу заявил, что это совсем не здорово. Если кто‑то посмеет так поступить, он лично найдёт для того человека кучу могущественных здоровяков, чтобы тот на собственной шкуре почувствовал, какая здесь весна самая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причина медленного прогресса в его собственной культивации была найдена. Для таких уродцев, как Тело Истинного Предельного Пламени Инь, обычные техники просто неэффективны, даже если это вершина демонического пути — Божественный Канон Тёмного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парного совершенствования, условия для самостоятельной культивации обладателя Тела Истинного Предельного Пламени Инь крайне суровы. Во‑первых, необходимо найти технику, основанную на ци Пламенной Ян и Тёмной Инь. Во‑вторых, необходимые для культивации магические инструменты и духовные материалы также должны обладать атрибутами Пламенной Ян и Тёмной Инь. Что касается места для культивации, то лучше всего подходят места, изобилующие обеими ци и находящиеся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культивации, независимо от того, практиковали ли правильный путь, демонический, путь призраков или путь монстров, большинство основывалось на духовных корнях пяти элементов — обычных металла, дерева, воды, огня и земли. Они, в свою очередь, делились по толщине и чистоте корня на Небесный, Земной, Тёмный и Смешанный духовные корни. Например, у отца Цзи Юйшу был двойной духовный корень огня и металла. Поскольку два корня были разной толщины, он относился лишь к Тёмному духовному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обычных духовных корней, существовали и аномальные духовные корни, сформировавшиеся из‑за небесных и земных аномалий. Все они были производными от духовных корней пяти элементов. Хотя и относительно редкие, они всё же не были необнаружимы.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Истинного Предельного Пламени Инь до рождения Цзи Юйшу оставалось лишь легендарной конституцией. У Тела Истинного Предельного Пламени Инь не было понятия духовного корня. Основываясь на ци Пламенной Ян и Тёмной Инь, оно могло преобразовываться в духовную энергию любого атрибута на выходе. Для тех, кому для поглощения и восполнения ещё нужно было искать людей с взаимопорождающими духовными корнями в качестве печей‑котлов, это, несомненно, был обязательный товар для дома и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 и Цзян Юнь тоже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Юйшу положил камень для проверки духа обратно на место. Только тогда Цзян Юнь, словно очнувшись ото сна, бросилась вперёд, обхватила своего ребёнка и, бледная, посмотрела на Цзи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придут фиксировать способности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«они» она подразумевала людей из Врат Бессмертных, организации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Сюаньцюй был всего лишь третьеранговой семьёй практикующих бессмертный путь. Говорили, что восемь поколений назад среди родичей был тот, кто вознёсся в высшие миры, но за последние восемьсот лет никто больше не преодолел небесную кару. Нынешний глава семьи Сюаньцюй, Цзи Чжэ, обладал лишь уровнем развития поздней стадии Золотого Ядра. Поскольку в своё время он сформировал ядро среднего качества, вероятность продвижения до стадии Изначального Младенца была примерно пятьдесят на пятьдесят. Не говоря уже о Цзян Юнь, которая сформировала ядро низшего качества и, вероятно, не имела надежды продвинуться до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семье был ещё один старейшина на средней стадии Преобразования Духа, находившийся в затворничестве в попытке прорваться на позднюю стадию Преобразования Духа и не появлявшийся на людях уже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такая третьеранговая семья лишь чуть лучше, чем те не входящие в ранги кланы практикующих, которые едва ли можно считать семьями. В мире культивации, где выживает сильнейший, всегда существовала опасность полного уничтожения. Однако семья Сюаньцюй обычно не беспокоилась об этих проблемах, потому что опиралась на Врата Бессмертных — организацию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 это всего лишь сила одного рода. Как бы она ни ветвилась и ни разрасталась, численность не может быть большой. С Вратами Бессмертных всё иначе — каждые из них известны, имеют множество учеников и мастеров, словно облака, это огромные монстры, которых нелегко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Врата Бессмертных были организацией второго ранга, что означало, что за последние двести лет у них были вознёсшиеся в высшие миры бессмертные, а также два‑три старейшины на стадии Великой Колесницы, готовые вознестись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такая маленькая семья, как Сюаньцюй, никак не могла бы иметь связей с Вратами Бессмертных. Это была судьба, что в предыдущие годы в семье Цзи появился хороший росток. Младший двоюродный дядя Цзи Чжэ, Цзи Хао, при проверке показал одиночный водный духовный корень. Хотя он был несколько тонковат, относясь лишь к первоклассному Земному духовному корню, но благодаря чистоте одиночного корня это уже были превосходные способности к бессмертному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Хао приглянулся одному патриарху на стадии Изначального Младенца из Врат Бессмертных, который взял его во внутренние ученики Врат Бессмертных. Цзи Хао усердно практиковался, его способность к постижению также была высока, прогрессировал он очень быстро и вскоре стал истинным преемником того патриарха Изначального Младенца. К настоящему времени Цзи Хао сам уже достиг ранней стадии Изначального Младенца, а его наставник успешно прорвался на стадию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Цзи Хао время от времени заботился о своей семье, посылая различные небесные и земные сокровища, семья Сюаньцюй, естественно, жила гораздо лучше обычных третьеранговых семей. Глубоко понимая принцип «прислонившись к большому дереву, легко наслаждаться прохладой», в итоге семья Сюаньцюй просто подчинилась Вратам Бессмертных, и вся семья стала внешними учениками Врат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Бессмертных, организация второго ранга, хотя и не особо заботились о присоединении маленькой семьи, но и не отказывались. Постепенно сложилась традиция — каждый раз, когда в семье Сюаньцюй ребёнку исполнялось восемь лет, проверяли его способности для отбора Вратами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Цзи Хао, врождённые способности большинства членов семьи Цзи не были выдающимися. Всего отобрали два‑три человека, и те лишь тяжело трудились среди внешних учеников, не имея права войти во внутренний круг и получить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использована игра слов с названием известной китайской идиомы, описывающей невероятную красоту женщины, способную «заставить рыб погружаться на дно, диких гусей падать, луну скрываться, а цветы стыдиться». Здесь главный герой мысленно цитирует её, проверяя, не связано ли его новое имя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